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59" w:rsidRPr="00C95D59" w:rsidRDefault="00C95D59" w:rsidP="00C95D59">
      <w:pPr>
        <w:spacing w:after="0" w:line="240" w:lineRule="auto"/>
        <w:textAlignment w:val="baseline"/>
        <w:rPr>
          <w:rFonts w:ascii="Segoe UI" w:eastAsia="Times New Roman" w:hAnsi="Segoe UI" w:cs="Segoe UI"/>
          <w:sz w:val="18"/>
          <w:szCs w:val="18"/>
          <w:lang w:eastAsia="de-DE"/>
        </w:rPr>
      </w:pPr>
      <w:r w:rsidRPr="00C95D59">
        <w:rPr>
          <w:rFonts w:eastAsia="Times New Roman" w:cs="Times New Roman"/>
          <w:szCs w:val="24"/>
          <w:lang w:eastAsia="de-DE"/>
        </w:rPr>
        <w:t> </w:t>
      </w:r>
    </w:p>
    <w:p w:rsidR="00C95D59" w:rsidRPr="00C95D59" w:rsidRDefault="00C95D59" w:rsidP="00C95D59">
      <w:pPr>
        <w:spacing w:after="0" w:line="240" w:lineRule="auto"/>
        <w:jc w:val="center"/>
        <w:textAlignment w:val="baseline"/>
        <w:rPr>
          <w:rFonts w:ascii="Segoe UI" w:eastAsia="Times New Roman" w:hAnsi="Segoe UI" w:cs="Segoe UI"/>
          <w:sz w:val="18"/>
          <w:szCs w:val="18"/>
          <w:lang w:eastAsia="de-DE"/>
        </w:rPr>
      </w:pPr>
      <w:r w:rsidRPr="00C95D59">
        <w:rPr>
          <w:rFonts w:ascii="Arial" w:eastAsia="Times New Roman" w:hAnsi="Arial" w:cs="Arial"/>
          <w:b/>
          <w:bCs/>
          <w:sz w:val="20"/>
          <w:szCs w:val="20"/>
          <w:lang w:eastAsia="de-DE"/>
        </w:rPr>
        <w:t>Fachlicher Steckbrief:</w:t>
      </w:r>
      <w:r w:rsidRPr="00C95D59">
        <w:rPr>
          <w:rFonts w:ascii="Arial" w:eastAsia="Times New Roman" w:hAnsi="Arial" w:cs="Arial"/>
          <w:sz w:val="20"/>
          <w:szCs w:val="20"/>
          <w:lang w:eastAsia="de-DE"/>
        </w:rPr>
        <w:t> </w:t>
      </w:r>
    </w:p>
    <w:p w:rsidR="00C95D59" w:rsidRPr="00C95D59" w:rsidRDefault="00C95D59" w:rsidP="00C95D59">
      <w:pPr>
        <w:spacing w:after="0" w:line="240" w:lineRule="auto"/>
        <w:jc w:val="center"/>
        <w:textAlignment w:val="baseline"/>
        <w:rPr>
          <w:rFonts w:ascii="Segoe UI" w:eastAsia="Times New Roman" w:hAnsi="Segoe UI" w:cs="Segoe UI"/>
          <w:sz w:val="18"/>
          <w:szCs w:val="18"/>
          <w:lang w:eastAsia="de-DE"/>
        </w:rPr>
      </w:pPr>
      <w:r w:rsidRPr="00C95D59">
        <w:rPr>
          <w:rFonts w:ascii="Arial" w:eastAsia="Times New Roman" w:hAnsi="Arial" w:cs="Arial"/>
          <w:b/>
          <w:bCs/>
          <w:sz w:val="20"/>
          <w:szCs w:val="20"/>
          <w:lang w:eastAsia="de-DE"/>
        </w:rPr>
        <w:t>die wissenschaftlichen Grundlagen zum Gegenstand der Lernumgebung</w:t>
      </w:r>
      <w:r w:rsidRPr="00C95D59">
        <w:rPr>
          <w:rFonts w:ascii="Arial" w:eastAsia="Times New Roman" w:hAnsi="Arial" w:cs="Arial"/>
          <w:sz w:val="20"/>
          <w:szCs w:val="20"/>
          <w:lang w:eastAsia="de-DE"/>
        </w:rPr>
        <w:t> </w:t>
      </w:r>
    </w:p>
    <w:p w:rsidR="00C95D59" w:rsidRPr="00C95D59" w:rsidRDefault="00C95D59" w:rsidP="00C95D59">
      <w:pPr>
        <w:spacing w:after="0" w:line="240" w:lineRule="auto"/>
        <w:textAlignment w:val="baseline"/>
        <w:rPr>
          <w:rFonts w:ascii="Segoe UI" w:eastAsia="Times New Roman" w:hAnsi="Segoe UI" w:cs="Segoe UI"/>
          <w:sz w:val="18"/>
          <w:szCs w:val="18"/>
          <w:lang w:eastAsia="de-DE"/>
        </w:rPr>
      </w:pPr>
      <w:r w:rsidRPr="00C95D59">
        <w:rPr>
          <w:rFonts w:ascii="Arial" w:eastAsia="Times New Roman" w:hAnsi="Arial" w:cs="Arial"/>
          <w:sz w:val="20"/>
          <w:szCs w:val="20"/>
          <w:lang w:eastAsia="de-DE"/>
        </w:rPr>
        <w:t>  </w:t>
      </w:r>
    </w:p>
    <w:p w:rsidR="00C95D59" w:rsidRPr="00C95D59" w:rsidRDefault="00C95D59" w:rsidP="00C95D59">
      <w:pPr>
        <w:spacing w:after="0" w:line="240" w:lineRule="auto"/>
        <w:jc w:val="both"/>
        <w:textAlignment w:val="baseline"/>
        <w:rPr>
          <w:rFonts w:ascii="Segoe UI" w:eastAsia="Times New Roman" w:hAnsi="Segoe UI" w:cs="Segoe UI"/>
          <w:sz w:val="18"/>
          <w:szCs w:val="18"/>
          <w:lang w:eastAsia="de-DE"/>
        </w:rPr>
      </w:pPr>
      <w:r w:rsidRPr="00C95D59">
        <w:rPr>
          <w:rFonts w:ascii="Arial" w:eastAsia="Times New Roman" w:hAnsi="Arial" w:cs="Arial"/>
          <w:sz w:val="20"/>
          <w:szCs w:val="20"/>
          <w:lang w:eastAsia="de-DE"/>
        </w:rPr>
        <w:t>Die Lehrkraft erschließt sich die Unterrichtsinhalte unter Nutzung fachwissenschaftlicher Informationen und Verfahren sachlich umfassend und tiefgründig! Kein Lehrplan, kein schulinterner Arbeitsplan, kein curriculares Konzept kann die Lehrperson von der Aufgabe entlasten, sich hinsichtlich der jeweils anstehenden Unterrichtsinhalte zu eine* Sachverständigen zu machen. Ohne diese fachlichen Grundlagen kann eine Lehrkraft keine angemessenen didaktisch-methodischen Entscheidungen treffen. Die fachliche Klärung/ Sachanalyse stellt das Wissen dar, das die Lehrkraft für die Unterrichtsstunde(n) braucht und für die Klärung der Themenstellung grundsätzlich nötig ist. Es handelt sich also um eine fachwissenschaftliche Auseinandersetzung, die der Aufarbeitung und Erweiterung des Kenntnisstands des Lehrenden und der Überprüfung eigener Fachkompetenz dient. Dabei orientiert sich das Darstellungsniveau nicht an den Schüler*innen, sondern richtet sich an Expert*innen (z.B. Dozenten*innen). </w:t>
      </w:r>
    </w:p>
    <w:p w:rsidR="00C95D59" w:rsidRPr="00C95D59" w:rsidRDefault="00C95D59" w:rsidP="00C95D59">
      <w:pPr>
        <w:spacing w:after="0" w:line="240" w:lineRule="auto"/>
        <w:textAlignment w:val="baseline"/>
        <w:rPr>
          <w:rFonts w:ascii="Segoe UI" w:eastAsia="Times New Roman" w:hAnsi="Segoe UI" w:cs="Segoe UI"/>
          <w:sz w:val="18"/>
          <w:szCs w:val="18"/>
          <w:lang w:eastAsia="de-DE"/>
        </w:rPr>
      </w:pPr>
      <w:r w:rsidRPr="00C95D59">
        <w:rPr>
          <w:rFonts w:ascii="Arial" w:eastAsia="Times New Roman" w:hAnsi="Arial" w:cs="Arial"/>
          <w:szCs w:val="24"/>
          <w:lang w:eastAsia="de-D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3"/>
        <w:gridCol w:w="3715"/>
      </w:tblGrid>
      <w:tr w:rsidR="00C95D59" w:rsidRPr="00C95D59" w:rsidTr="00C95D59">
        <w:trPr>
          <w:trHeight w:val="1125"/>
        </w:trPr>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8"/>
                <w:szCs w:val="18"/>
                <w:lang w:eastAsia="de-DE"/>
              </w:rPr>
              <w:t>Thema (als Fragestellung) der Lernumgebung </w:t>
            </w:r>
            <w:r w:rsidRPr="00C95D59">
              <w:rPr>
                <w:rFonts w:ascii="Arial" w:eastAsia="Times New Roman" w:hAnsi="Arial" w:cs="Arial"/>
                <w:sz w:val="18"/>
                <w:szCs w:val="18"/>
                <w:lang w:eastAsia="de-DE"/>
              </w:rPr>
              <w:t>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i/>
                <w:iCs/>
                <w:sz w:val="16"/>
                <w:szCs w:val="16"/>
                <w:lang w:eastAsia="de-DE"/>
              </w:rPr>
              <w:t>Das Thema ist für die Lernenden ansprechend zu formulieren. Es ist eine inhaltlich-intentionale Aussage, d.h. es spiegelt Ziel- und Inhaltsentscheidungen wider. </w:t>
            </w:r>
            <w:r w:rsidRPr="00C95D59">
              <w:rPr>
                <w:rFonts w:ascii="Arial" w:eastAsia="Times New Roman" w:hAnsi="Arial" w:cs="Arial"/>
                <w:sz w:val="16"/>
                <w:szCs w:val="16"/>
                <w:lang w:eastAsia="de-DE"/>
              </w:rPr>
              <w:t> </w:t>
            </w:r>
          </w:p>
        </w:tc>
        <w:tc>
          <w:tcPr>
            <w:tcW w:w="3795" w:type="dxa"/>
            <w:tcBorders>
              <w:top w:val="single" w:sz="6" w:space="0" w:color="auto"/>
              <w:left w:val="single" w:sz="6" w:space="0" w:color="auto"/>
              <w:bottom w:val="single" w:sz="6" w:space="0" w:color="auto"/>
              <w:right w:val="single" w:sz="6" w:space="0" w:color="auto"/>
            </w:tcBorders>
            <w:shd w:val="clear" w:color="auto" w:fill="auto"/>
            <w:hideMark/>
          </w:tcPr>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sz w:val="18"/>
                <w:szCs w:val="18"/>
                <w:lang w:eastAsia="de-DE"/>
              </w:rPr>
              <w:t>Warum wird meine Kleidung nicht mit Brombeeren gefärbt?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sz w:val="18"/>
                <w:szCs w:val="18"/>
                <w:lang w:eastAsia="de-DE"/>
              </w:rPr>
              <w:t> </w:t>
            </w:r>
          </w:p>
        </w:tc>
      </w:tr>
      <w:tr w:rsidR="00C95D59" w:rsidRPr="00C95D59" w:rsidTr="00C95D59">
        <w:trPr>
          <w:trHeight w:val="1350"/>
        </w:trPr>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8"/>
                <w:szCs w:val="18"/>
                <w:lang w:eastAsia="de-DE"/>
              </w:rPr>
              <w:t>Definition zentraler (Fach-)Begriffe zur Klärung des Gegenstandes</w:t>
            </w:r>
            <w:r w:rsidRPr="00C95D59">
              <w:rPr>
                <w:rFonts w:ascii="Arial" w:eastAsia="Times New Roman" w:hAnsi="Arial" w:cs="Arial"/>
                <w:sz w:val="18"/>
                <w:szCs w:val="18"/>
                <w:lang w:eastAsia="de-DE"/>
              </w:rPr>
              <w:t>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i/>
                <w:iCs/>
                <w:sz w:val="16"/>
                <w:szCs w:val="16"/>
                <w:lang w:eastAsia="de-DE"/>
              </w:rPr>
              <w:t>Achtung: konkreter Bezug zum Thema! Sind ausgewählte Naturfasern Gegenstand Ihrer Lernumgebungen, ist keine Definition des Begriffes ‚Chemiefasern‘ nötig (</w:t>
            </w:r>
            <w:proofErr w:type="gramStart"/>
            <w:r w:rsidRPr="00C95D59">
              <w:rPr>
                <w:rFonts w:ascii="Arial" w:eastAsia="Times New Roman" w:hAnsi="Arial" w:cs="Arial"/>
                <w:i/>
                <w:iCs/>
                <w:sz w:val="16"/>
                <w:szCs w:val="16"/>
                <w:lang w:eastAsia="de-DE"/>
              </w:rPr>
              <w:t>nur</w:t>
            </w:r>
            <w:proofErr w:type="gramEnd"/>
            <w:r w:rsidRPr="00C95D59">
              <w:rPr>
                <w:rFonts w:ascii="Arial" w:eastAsia="Times New Roman" w:hAnsi="Arial" w:cs="Arial"/>
                <w:i/>
                <w:iCs/>
                <w:sz w:val="16"/>
                <w:szCs w:val="16"/>
                <w:lang w:eastAsia="de-DE"/>
              </w:rPr>
              <w:t xml:space="preserve"> weil das auch Fasern sind). </w:t>
            </w:r>
            <w:r w:rsidRPr="00C95D59">
              <w:rPr>
                <w:rFonts w:ascii="Arial" w:eastAsia="Times New Roman" w:hAnsi="Arial" w:cs="Arial"/>
                <w:sz w:val="16"/>
                <w:szCs w:val="16"/>
                <w:lang w:eastAsia="de-DE"/>
              </w:rPr>
              <w:t> </w:t>
            </w:r>
          </w:p>
        </w:tc>
        <w:tc>
          <w:tcPr>
            <w:tcW w:w="3795" w:type="dxa"/>
            <w:tcBorders>
              <w:top w:val="single" w:sz="6" w:space="0" w:color="auto"/>
              <w:left w:val="single" w:sz="6" w:space="0" w:color="auto"/>
              <w:bottom w:val="single" w:sz="6" w:space="0" w:color="auto"/>
              <w:right w:val="single" w:sz="6" w:space="0" w:color="auto"/>
            </w:tcBorders>
            <w:shd w:val="clear" w:color="auto" w:fill="auto"/>
            <w:hideMark/>
          </w:tcPr>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sz w:val="18"/>
                <w:szCs w:val="18"/>
                <w:lang w:eastAsia="de-DE"/>
              </w:rPr>
              <w:t> </w:t>
            </w:r>
          </w:p>
          <w:p w:rsidR="00C95D59" w:rsidRPr="00C95D59" w:rsidRDefault="00C95D59" w:rsidP="00C95D59">
            <w:pPr>
              <w:pStyle w:val="Listenabsatz"/>
              <w:numPr>
                <w:ilvl w:val="0"/>
                <w:numId w:val="11"/>
              </w:numPr>
              <w:spacing w:after="0" w:line="240" w:lineRule="auto"/>
              <w:textAlignment w:val="baseline"/>
              <w:rPr>
                <w:rFonts w:ascii="Calibri" w:eastAsia="Times New Roman" w:hAnsi="Calibri" w:cs="Calibri"/>
                <w:sz w:val="18"/>
                <w:szCs w:val="18"/>
                <w:lang w:eastAsia="de-DE"/>
              </w:rPr>
            </w:pPr>
            <w:r w:rsidRPr="00C95D59">
              <w:rPr>
                <w:rFonts w:ascii="Arial" w:eastAsia="Times New Roman" w:hAnsi="Arial" w:cs="Arial"/>
                <w:sz w:val="18"/>
                <w:szCs w:val="18"/>
                <w:lang w:eastAsia="de-DE"/>
              </w:rPr>
              <w:t>Synthetische Färbemittel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synthetisch:</w:t>
            </w:r>
            <w:r w:rsidRPr="00C95D59">
              <w:rPr>
                <w:rFonts w:ascii="Arial" w:eastAsia="Times New Roman" w:hAnsi="Arial" w:cs="Arial"/>
                <w:sz w:val="16"/>
                <w:szCs w:val="16"/>
                <w:lang w:eastAsia="de-DE"/>
              </w:rPr>
              <w:t> künstlich, durch Synthese erzeugt, der Natur etwas nachschaffen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Färbemittel:</w:t>
            </w:r>
            <w:r w:rsidRPr="00C95D59">
              <w:rPr>
                <w:rFonts w:ascii="Arial" w:eastAsia="Times New Roman" w:hAnsi="Arial" w:cs="Arial"/>
                <w:sz w:val="16"/>
                <w:szCs w:val="16"/>
                <w:lang w:eastAsia="de-DE"/>
              </w:rPr>
              <w:t> Farbstoff zum Färben von etwas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chemische Stoffe:</w:t>
            </w:r>
            <w:r w:rsidRPr="00C95D59">
              <w:rPr>
                <w:rFonts w:ascii="Arial" w:eastAsia="Times New Roman" w:hAnsi="Arial" w:cs="Arial"/>
                <w:sz w:val="16"/>
                <w:szCs w:val="16"/>
                <w:lang w:eastAsia="de-DE"/>
              </w:rPr>
              <w:t> ein Gemisch mit bestimmten chemischen oder physikalischen Eigenschaften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Stoffzusammensetzung:</w:t>
            </w:r>
            <w:r w:rsidRPr="00C95D59">
              <w:rPr>
                <w:rFonts w:ascii="Arial" w:eastAsia="Times New Roman" w:hAnsi="Arial" w:cs="Arial"/>
                <w:sz w:val="16"/>
                <w:szCs w:val="16"/>
                <w:lang w:eastAsia="de-DE"/>
              </w:rPr>
              <w:t> Verknüpfung verschiedener chemischer Stoffe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farbbildend</w:t>
            </w:r>
            <w:r w:rsidRPr="00C95D59">
              <w:rPr>
                <w:rFonts w:ascii="Arial" w:eastAsia="Times New Roman" w:hAnsi="Arial" w:cs="Arial"/>
                <w:sz w:val="16"/>
                <w:szCs w:val="16"/>
                <w:lang w:eastAsia="de-DE"/>
              </w:rPr>
              <w:t>: Stoffe, die helfen, dass Farben gebildet werden können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Prozess</w:t>
            </w:r>
            <w:r w:rsidRPr="00C95D59">
              <w:rPr>
                <w:rFonts w:ascii="Arial" w:eastAsia="Times New Roman" w:hAnsi="Arial" w:cs="Arial"/>
                <w:sz w:val="16"/>
                <w:szCs w:val="16"/>
                <w:lang w:eastAsia="de-DE"/>
              </w:rPr>
              <w:t>: über eine bestimmte Zeit laufender Vorgang, bei dem etwas entsteht oder abläuft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Stickstoffatom</w:t>
            </w:r>
            <w:r w:rsidRPr="00C95D59">
              <w:rPr>
                <w:rFonts w:ascii="Arial" w:eastAsia="Times New Roman" w:hAnsi="Arial" w:cs="Arial"/>
                <w:sz w:val="16"/>
                <w:szCs w:val="16"/>
                <w:lang w:eastAsia="de-DE"/>
              </w:rPr>
              <w:t>: chemischer Bestandteil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sz w:val="18"/>
                <w:szCs w:val="18"/>
                <w:lang w:eastAsia="de-DE"/>
              </w:rPr>
              <w:t> </w:t>
            </w:r>
          </w:p>
          <w:p w:rsidR="00C95D59" w:rsidRPr="00C95D59" w:rsidRDefault="00C95D59" w:rsidP="00C95D59">
            <w:pPr>
              <w:numPr>
                <w:ilvl w:val="0"/>
                <w:numId w:val="3"/>
              </w:numPr>
              <w:spacing w:after="0" w:line="240" w:lineRule="auto"/>
              <w:ind w:left="360" w:firstLine="0"/>
              <w:textAlignment w:val="baseline"/>
              <w:rPr>
                <w:rFonts w:ascii="Calibri" w:eastAsia="Times New Roman" w:hAnsi="Calibri" w:cs="Calibri"/>
                <w:sz w:val="18"/>
                <w:szCs w:val="18"/>
                <w:lang w:eastAsia="de-DE"/>
              </w:rPr>
            </w:pPr>
            <w:r w:rsidRPr="00C95D59">
              <w:rPr>
                <w:rFonts w:ascii="Arial" w:eastAsia="Times New Roman" w:hAnsi="Arial" w:cs="Arial"/>
                <w:sz w:val="18"/>
                <w:szCs w:val="18"/>
                <w:lang w:eastAsia="de-DE"/>
              </w:rPr>
              <w:t>Natürliche Färbemittel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Anthocyane:</w:t>
            </w:r>
            <w:r w:rsidRPr="00C95D59">
              <w:rPr>
                <w:rFonts w:ascii="Arial" w:eastAsia="Times New Roman" w:hAnsi="Arial" w:cs="Arial"/>
                <w:sz w:val="16"/>
                <w:szCs w:val="16"/>
                <w:lang w:eastAsia="de-DE"/>
              </w:rPr>
              <w:t xml:space="preserve"> ist die Farbstoffklasse für rote, </w:t>
            </w:r>
            <w:proofErr w:type="spellStart"/>
            <w:r w:rsidRPr="00C95D59">
              <w:rPr>
                <w:rFonts w:ascii="Arial" w:eastAsia="Times New Roman" w:hAnsi="Arial" w:cs="Arial"/>
                <w:sz w:val="16"/>
                <w:szCs w:val="16"/>
                <w:lang w:eastAsia="de-DE"/>
              </w:rPr>
              <w:t>lilane</w:t>
            </w:r>
            <w:proofErr w:type="spellEnd"/>
            <w:r w:rsidRPr="00C95D59">
              <w:rPr>
                <w:rFonts w:ascii="Arial" w:eastAsia="Times New Roman" w:hAnsi="Arial" w:cs="Arial"/>
                <w:sz w:val="16"/>
                <w:szCs w:val="16"/>
                <w:lang w:eastAsia="de-DE"/>
              </w:rPr>
              <w:t xml:space="preserve"> und blaue Farben.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Chlorophyll:</w:t>
            </w:r>
            <w:r w:rsidRPr="00C95D59">
              <w:rPr>
                <w:rFonts w:ascii="Arial" w:eastAsia="Times New Roman" w:hAnsi="Arial" w:cs="Arial"/>
                <w:sz w:val="16"/>
                <w:szCs w:val="16"/>
                <w:lang w:eastAsia="de-DE"/>
              </w:rPr>
              <w:t> ist der Farbstoff für grüne Farben.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Farbstoffe</w:t>
            </w:r>
            <w:r w:rsidRPr="00C95D59">
              <w:rPr>
                <w:rFonts w:ascii="Arial" w:eastAsia="Times New Roman" w:hAnsi="Arial" w:cs="Arial"/>
                <w:sz w:val="16"/>
                <w:szCs w:val="16"/>
                <w:lang w:eastAsia="de-DE"/>
              </w:rPr>
              <w:t>: sind farbige Substanzen mit denen andere Materialien zu färben sind.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Farbstoffklasse:</w:t>
            </w:r>
            <w:r w:rsidRPr="00C95D59">
              <w:rPr>
                <w:rFonts w:ascii="Arial" w:eastAsia="Times New Roman" w:hAnsi="Arial" w:cs="Arial"/>
                <w:sz w:val="16"/>
                <w:szCs w:val="16"/>
                <w:lang w:eastAsia="de-DE"/>
              </w:rPr>
              <w:t> In Farbstoffklassen werden Farbstoffe nach bestimmten Merkmalen zu sortiert.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Mikroskop</w:t>
            </w:r>
            <w:r w:rsidRPr="00C95D59">
              <w:rPr>
                <w:rFonts w:ascii="Arial" w:eastAsia="Times New Roman" w:hAnsi="Arial" w:cs="Arial"/>
                <w:sz w:val="16"/>
                <w:szCs w:val="16"/>
                <w:lang w:eastAsia="de-DE"/>
              </w:rPr>
              <w:t>: Mit einem Mikroskop können ganz kleine Dinge sehen, die mit den Augen nicht gesehen werden können.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Natürliche Färbemittel:</w:t>
            </w:r>
            <w:r w:rsidRPr="00C95D59">
              <w:rPr>
                <w:rFonts w:ascii="Arial" w:eastAsia="Times New Roman" w:hAnsi="Arial" w:cs="Arial"/>
                <w:sz w:val="16"/>
                <w:szCs w:val="16"/>
                <w:lang w:eastAsia="de-DE"/>
              </w:rPr>
              <w:t> ist ein natürliches Mittel, mit dem man einem Stoff Farbe geben kann.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Pflanzenzellen:</w:t>
            </w:r>
            <w:r w:rsidRPr="00C95D59">
              <w:rPr>
                <w:rFonts w:ascii="Arial" w:eastAsia="Times New Roman" w:hAnsi="Arial" w:cs="Arial"/>
                <w:sz w:val="16"/>
                <w:szCs w:val="16"/>
                <w:lang w:eastAsia="de-DE"/>
              </w:rPr>
              <w:t> sind die kleinsten Bausteine einer Pflanze.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Substanz:</w:t>
            </w:r>
            <w:r w:rsidRPr="00C95D59">
              <w:rPr>
                <w:rFonts w:ascii="Arial" w:eastAsia="Times New Roman" w:hAnsi="Arial" w:cs="Arial"/>
                <w:sz w:val="16"/>
                <w:szCs w:val="16"/>
                <w:lang w:eastAsia="de-DE"/>
              </w:rPr>
              <w:t> ist so etwas wie ein flüssiger, fester oder chemischer Stoff, aus dem etwas besteht.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Wasserlöslich:</w:t>
            </w:r>
            <w:r w:rsidRPr="00C95D59">
              <w:rPr>
                <w:rFonts w:ascii="Arial" w:eastAsia="Times New Roman" w:hAnsi="Arial" w:cs="Arial"/>
                <w:sz w:val="16"/>
                <w:szCs w:val="16"/>
                <w:lang w:eastAsia="de-DE"/>
              </w:rPr>
              <w:t> ist, dass ein Stoff in Wasser auflösbar ist, sodass dieser nicht mehr zu sehen ist.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Zellsaftfarbstoffe</w:t>
            </w:r>
            <w:r w:rsidRPr="00C95D59">
              <w:rPr>
                <w:rFonts w:ascii="Arial" w:eastAsia="Times New Roman" w:hAnsi="Arial" w:cs="Arial"/>
                <w:sz w:val="16"/>
                <w:szCs w:val="16"/>
                <w:lang w:eastAsia="de-DE"/>
              </w:rPr>
              <w:t>: ist ein Farbstoff, der in dem Saft einer Zelle ist. </w:t>
            </w:r>
          </w:p>
          <w:p w:rsidR="00C95D59" w:rsidRPr="00C95D59" w:rsidRDefault="00C95D59" w:rsidP="00C95D59">
            <w:pPr>
              <w:numPr>
                <w:ilvl w:val="0"/>
                <w:numId w:val="4"/>
              </w:numPr>
              <w:spacing w:after="0" w:line="240" w:lineRule="auto"/>
              <w:ind w:left="360" w:firstLine="0"/>
              <w:textAlignment w:val="baseline"/>
              <w:rPr>
                <w:rFonts w:ascii="Arial" w:eastAsia="Times New Roman" w:hAnsi="Arial" w:cs="Arial"/>
                <w:sz w:val="18"/>
                <w:szCs w:val="18"/>
                <w:lang w:eastAsia="de-DE"/>
              </w:rPr>
            </w:pPr>
            <w:r w:rsidRPr="00C95D59">
              <w:rPr>
                <w:rFonts w:ascii="Arial" w:eastAsia="Times New Roman" w:hAnsi="Arial" w:cs="Arial"/>
                <w:sz w:val="18"/>
                <w:szCs w:val="18"/>
                <w:lang w:eastAsia="de-DE"/>
              </w:rPr>
              <w:t>Historische Entwicklung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Mineralien</w:t>
            </w:r>
            <w:r w:rsidRPr="00C95D59">
              <w:rPr>
                <w:rFonts w:ascii="Arial" w:eastAsia="Times New Roman" w:hAnsi="Arial" w:cs="Arial"/>
                <w:sz w:val="16"/>
                <w:szCs w:val="16"/>
                <w:lang w:eastAsia="de-DE"/>
              </w:rPr>
              <w:t>: Stoffe aus der Natur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Beizmittel</w:t>
            </w:r>
            <w:r w:rsidRPr="00C95D59">
              <w:rPr>
                <w:rFonts w:ascii="Arial" w:eastAsia="Times New Roman" w:hAnsi="Arial" w:cs="Arial"/>
                <w:sz w:val="16"/>
                <w:szCs w:val="16"/>
                <w:lang w:eastAsia="de-DE"/>
              </w:rPr>
              <w:t>: chemische Lösung zur Behandlung von Oberflächen hier: um Farbstoff der Kleidung länger zu erhalten </w:t>
            </w:r>
          </w:p>
          <w:p w:rsidR="00C95D59" w:rsidRPr="00C95D59" w:rsidRDefault="00C95D59" w:rsidP="00C95D59">
            <w:pPr>
              <w:spacing w:after="0" w:line="240" w:lineRule="auto"/>
              <w:textAlignment w:val="baseline"/>
              <w:rPr>
                <w:rFonts w:eastAsia="Times New Roman" w:cs="Times New Roman"/>
                <w:szCs w:val="24"/>
                <w:lang w:eastAsia="de-DE"/>
              </w:rPr>
            </w:pPr>
            <w:proofErr w:type="spellStart"/>
            <w:r w:rsidRPr="00C95D59">
              <w:rPr>
                <w:rFonts w:ascii="Arial" w:eastAsia="Times New Roman" w:hAnsi="Arial" w:cs="Arial"/>
                <w:b/>
                <w:bCs/>
                <w:sz w:val="16"/>
                <w:szCs w:val="16"/>
                <w:lang w:eastAsia="de-DE"/>
              </w:rPr>
              <w:t>Farbsud</w:t>
            </w:r>
            <w:proofErr w:type="spellEnd"/>
            <w:r w:rsidRPr="00C95D59">
              <w:rPr>
                <w:rFonts w:ascii="Arial" w:eastAsia="Times New Roman" w:hAnsi="Arial" w:cs="Arial"/>
                <w:sz w:val="16"/>
                <w:szCs w:val="16"/>
                <w:lang w:eastAsia="de-DE"/>
              </w:rPr>
              <w:t>: Basis beim natürlichen Färben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Zunft</w:t>
            </w:r>
            <w:r w:rsidRPr="00C95D59">
              <w:rPr>
                <w:rFonts w:ascii="Arial" w:eastAsia="Times New Roman" w:hAnsi="Arial" w:cs="Arial"/>
                <w:sz w:val="16"/>
                <w:szCs w:val="16"/>
                <w:lang w:eastAsia="de-DE"/>
              </w:rPr>
              <w:t>: Zusammenschluss von selbstständigen Handwerkern (besonders im Mittelalter)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Nuancen</w:t>
            </w:r>
            <w:r w:rsidRPr="00C95D59">
              <w:rPr>
                <w:rFonts w:ascii="Arial" w:eastAsia="Times New Roman" w:hAnsi="Arial" w:cs="Arial"/>
                <w:sz w:val="16"/>
                <w:szCs w:val="16"/>
                <w:lang w:eastAsia="de-DE"/>
              </w:rPr>
              <w:t>: kleine Abstufungen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Calibri" w:eastAsia="Times New Roman" w:hAnsi="Calibri" w:cs="Calibri"/>
                <w:sz w:val="16"/>
                <w:szCs w:val="16"/>
                <w:lang w:eastAsia="de-DE"/>
              </w:rPr>
              <w:t> </w:t>
            </w:r>
          </w:p>
          <w:p w:rsidR="00C95D59" w:rsidRPr="00C95D59" w:rsidRDefault="00C95D59" w:rsidP="00C95D59">
            <w:pPr>
              <w:pStyle w:val="Listenabsatz"/>
              <w:numPr>
                <w:ilvl w:val="0"/>
                <w:numId w:val="11"/>
              </w:numPr>
              <w:spacing w:after="0" w:line="240" w:lineRule="auto"/>
              <w:textAlignment w:val="baseline"/>
              <w:rPr>
                <w:rFonts w:eastAsia="Times New Roman" w:cs="Times New Roman"/>
                <w:color w:val="2F5496"/>
                <w:szCs w:val="24"/>
                <w:lang w:eastAsia="de-DE"/>
              </w:rPr>
            </w:pPr>
            <w:r w:rsidRPr="00C95D59">
              <w:rPr>
                <w:rFonts w:ascii="Arial" w:eastAsia="Times New Roman" w:hAnsi="Arial" w:cs="Arial"/>
                <w:bCs/>
                <w:iCs/>
                <w:sz w:val="18"/>
                <w:szCs w:val="16"/>
                <w:lang w:eastAsia="de-DE"/>
              </w:rPr>
              <w:lastRenderedPageBreak/>
              <w:t>Stoffeigenschaften</w:t>
            </w:r>
            <w:r w:rsidRPr="00C95D59">
              <w:rPr>
                <w:rFonts w:ascii="Arial" w:eastAsia="Times New Roman" w:hAnsi="Arial" w:cs="Arial"/>
                <w:sz w:val="16"/>
                <w:szCs w:val="16"/>
                <w:lang w:eastAsia="de-DE"/>
              </w:rPr>
              <w:t>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gesponnen, </w:t>
            </w:r>
            <w:proofErr w:type="spellStart"/>
            <w:r w:rsidRPr="00C95D59">
              <w:rPr>
                <w:rFonts w:ascii="Arial" w:eastAsia="Times New Roman" w:hAnsi="Arial" w:cs="Arial"/>
                <w:b/>
                <w:bCs/>
                <w:sz w:val="16"/>
                <w:szCs w:val="16"/>
                <w:lang w:eastAsia="de-DE"/>
              </w:rPr>
              <w:t>ungesponnen</w:t>
            </w:r>
            <w:proofErr w:type="spellEnd"/>
            <w:r w:rsidRPr="00C95D59">
              <w:rPr>
                <w:rFonts w:ascii="Arial" w:eastAsia="Times New Roman" w:hAnsi="Arial" w:cs="Arial"/>
                <w:b/>
                <w:bCs/>
                <w:sz w:val="16"/>
                <w:szCs w:val="16"/>
                <w:lang w:eastAsia="de-DE"/>
              </w:rPr>
              <w:t>:</w:t>
            </w:r>
            <w:r w:rsidRPr="00C95D59">
              <w:rPr>
                <w:rFonts w:ascii="Arial" w:eastAsia="Times New Roman" w:hAnsi="Arial" w:cs="Arial"/>
                <w:sz w:val="16"/>
                <w:szCs w:val="16"/>
                <w:lang w:eastAsia="de-DE"/>
              </w:rPr>
              <w:t> Fasern zu einem Faden drehen (z.B. am Spinnrad)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verfilzen:</w:t>
            </w:r>
            <w:r w:rsidRPr="00C95D59">
              <w:rPr>
                <w:rFonts w:ascii="Arial" w:eastAsia="Times New Roman" w:hAnsi="Arial" w:cs="Arial"/>
                <w:sz w:val="16"/>
                <w:szCs w:val="16"/>
                <w:lang w:eastAsia="de-DE"/>
              </w:rPr>
              <w:t> wenn sich der Stoff ineinander wickelt und kaum voneinander gelöst werden kann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Kokon:</w:t>
            </w:r>
            <w:r w:rsidRPr="00C95D59">
              <w:rPr>
                <w:rFonts w:ascii="Arial" w:eastAsia="Times New Roman" w:hAnsi="Arial" w:cs="Arial"/>
                <w:sz w:val="16"/>
                <w:szCs w:val="16"/>
                <w:lang w:eastAsia="de-DE"/>
              </w:rPr>
              <w:t> ein Gehäuse, welches von Insekten gemacht wird, um zum Beispiel Eier zu umhüllen und um sich selbst darin zu verpuppen. </w:t>
            </w:r>
          </w:p>
          <w:p w:rsidR="00C95D59" w:rsidRPr="00C95D59" w:rsidRDefault="00C95D59" w:rsidP="00C95D59">
            <w:pPr>
              <w:spacing w:after="0" w:line="240" w:lineRule="auto"/>
              <w:textAlignment w:val="baseline"/>
              <w:rPr>
                <w:rFonts w:eastAsia="Times New Roman" w:cs="Times New Roman"/>
                <w:szCs w:val="24"/>
                <w:lang w:eastAsia="de-DE"/>
              </w:rPr>
            </w:pPr>
            <w:proofErr w:type="spellStart"/>
            <w:r w:rsidRPr="00C95D59">
              <w:rPr>
                <w:rFonts w:ascii="Arial" w:eastAsia="Times New Roman" w:hAnsi="Arial" w:cs="Arial"/>
                <w:b/>
                <w:bCs/>
                <w:sz w:val="16"/>
                <w:szCs w:val="16"/>
                <w:lang w:eastAsia="de-DE"/>
              </w:rPr>
              <w:t>Vorbeize</w:t>
            </w:r>
            <w:proofErr w:type="spellEnd"/>
            <w:r w:rsidRPr="00C95D59">
              <w:rPr>
                <w:rFonts w:ascii="Arial" w:eastAsia="Times New Roman" w:hAnsi="Arial" w:cs="Arial"/>
                <w:b/>
                <w:bCs/>
                <w:sz w:val="16"/>
                <w:szCs w:val="16"/>
                <w:lang w:eastAsia="de-DE"/>
              </w:rPr>
              <w:t>: </w:t>
            </w:r>
            <w:r w:rsidRPr="00C95D59">
              <w:rPr>
                <w:rFonts w:ascii="Arial" w:eastAsia="Times New Roman" w:hAnsi="Arial" w:cs="Arial"/>
                <w:sz w:val="16"/>
                <w:szCs w:val="16"/>
                <w:lang w:eastAsia="de-DE"/>
              </w:rPr>
              <w:t>chemische Lösung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Zellulose:</w:t>
            </w:r>
            <w:r w:rsidRPr="00C95D59">
              <w:rPr>
                <w:rFonts w:ascii="Arial" w:eastAsia="Times New Roman" w:hAnsi="Arial" w:cs="Arial"/>
                <w:sz w:val="16"/>
                <w:szCs w:val="16"/>
                <w:lang w:eastAsia="de-DE"/>
              </w:rPr>
              <w:t> ein von Pflanzen ge</w:t>
            </w:r>
            <w:bookmarkStart w:id="0" w:name="_GoBack"/>
            <w:bookmarkEnd w:id="0"/>
            <w:r w:rsidRPr="00C95D59">
              <w:rPr>
                <w:rFonts w:ascii="Arial" w:eastAsia="Times New Roman" w:hAnsi="Arial" w:cs="Arial"/>
                <w:sz w:val="16"/>
                <w:szCs w:val="16"/>
                <w:lang w:eastAsia="de-DE"/>
              </w:rPr>
              <w:t>bildeter Stoff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Pektin:</w:t>
            </w:r>
            <w:r w:rsidRPr="00C95D59">
              <w:rPr>
                <w:rFonts w:ascii="Arial" w:eastAsia="Times New Roman" w:hAnsi="Arial" w:cs="Arial"/>
                <w:sz w:val="16"/>
                <w:szCs w:val="16"/>
                <w:lang w:eastAsia="de-DE"/>
              </w:rPr>
              <w:t> ist für die Stabilität in Pflanzen verantwortlich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Holzstoff:</w:t>
            </w:r>
            <w:r w:rsidRPr="00C95D59">
              <w:rPr>
                <w:rFonts w:ascii="Arial" w:eastAsia="Times New Roman" w:hAnsi="Arial" w:cs="Arial"/>
                <w:sz w:val="16"/>
                <w:szCs w:val="16"/>
                <w:lang w:eastAsia="de-DE"/>
              </w:rPr>
              <w:t> wird aus Holz gewonnen und wird auch zur Herstellung von Papier, Pappe oder Kartons verwendet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Polyester:</w:t>
            </w:r>
            <w:r w:rsidRPr="00C95D59">
              <w:rPr>
                <w:rFonts w:ascii="Arial" w:eastAsia="Times New Roman" w:hAnsi="Arial" w:cs="Arial"/>
                <w:sz w:val="16"/>
                <w:szCs w:val="16"/>
                <w:lang w:eastAsia="de-DE"/>
              </w:rPr>
              <w:t> chemische Faser.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Acryl, Polyacryl: </w:t>
            </w:r>
            <w:r w:rsidRPr="00C95D59">
              <w:rPr>
                <w:rFonts w:ascii="Arial" w:eastAsia="Times New Roman" w:hAnsi="Arial" w:cs="Arial"/>
                <w:sz w:val="16"/>
                <w:szCs w:val="16"/>
                <w:lang w:eastAsia="de-DE"/>
              </w:rPr>
              <w:t>ist bauschig und hat einen wollähnlichen Charakter und wird deshalb häufig mit Wolle gemischt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Mischfasern: </w:t>
            </w:r>
            <w:r w:rsidRPr="00C95D59">
              <w:rPr>
                <w:rFonts w:ascii="Arial" w:eastAsia="Times New Roman" w:hAnsi="Arial" w:cs="Arial"/>
                <w:sz w:val="16"/>
                <w:szCs w:val="16"/>
                <w:lang w:eastAsia="de-DE"/>
              </w:rPr>
              <w:t>zwei gemischte Fasern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Textilpflege - Etikett: </w:t>
            </w:r>
            <w:r w:rsidRPr="00C95D59">
              <w:rPr>
                <w:rFonts w:ascii="Arial" w:eastAsia="Times New Roman" w:hAnsi="Arial" w:cs="Arial"/>
                <w:sz w:val="16"/>
                <w:szCs w:val="16"/>
                <w:lang w:eastAsia="de-DE"/>
              </w:rPr>
              <w:t xml:space="preserve">Das kleine </w:t>
            </w:r>
            <w:proofErr w:type="spellStart"/>
            <w:r w:rsidRPr="00C95D59">
              <w:rPr>
                <w:rFonts w:ascii="Arial" w:eastAsia="Times New Roman" w:hAnsi="Arial" w:cs="Arial"/>
                <w:sz w:val="16"/>
                <w:szCs w:val="16"/>
                <w:lang w:eastAsia="de-DE"/>
              </w:rPr>
              <w:t>Zettelchen</w:t>
            </w:r>
            <w:proofErr w:type="spellEnd"/>
            <w:r w:rsidRPr="00C95D59">
              <w:rPr>
                <w:rFonts w:ascii="Arial" w:eastAsia="Times New Roman" w:hAnsi="Arial" w:cs="Arial"/>
                <w:sz w:val="16"/>
                <w:szCs w:val="16"/>
                <w:lang w:eastAsia="de-DE"/>
              </w:rPr>
              <w:t xml:space="preserve"> in der Kleidung, welches angibt, wie diese gewaschen werden sollte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6"/>
                <w:szCs w:val="16"/>
                <w:lang w:eastAsia="de-DE"/>
              </w:rPr>
              <w:t>Farbe annehmen: </w:t>
            </w:r>
            <w:r w:rsidRPr="00C95D59">
              <w:rPr>
                <w:rFonts w:ascii="Arial" w:eastAsia="Times New Roman" w:hAnsi="Arial" w:cs="Arial"/>
                <w:sz w:val="16"/>
                <w:szCs w:val="16"/>
                <w:lang w:eastAsia="de-DE"/>
              </w:rPr>
              <w:t>wenn ein Textil eine Farbe gut annimmt, dann ist die Farbe des Kleidungsstücks am Ende schön klar und kräftig. Wenn die Farbe nicht so gut angenommen wird, dann ist die Farbe des Kleidungsstücks am Ende eher blass oder kaum zu erkennen </w:t>
            </w:r>
          </w:p>
          <w:p w:rsidR="00C95D59" w:rsidRPr="00C95D59" w:rsidRDefault="00C95D59" w:rsidP="00C95D59">
            <w:pPr>
              <w:spacing w:after="0" w:line="240" w:lineRule="auto"/>
              <w:ind w:left="720"/>
              <w:textAlignment w:val="baseline"/>
              <w:rPr>
                <w:rFonts w:eastAsia="Times New Roman" w:cs="Times New Roman"/>
                <w:szCs w:val="24"/>
                <w:lang w:eastAsia="de-DE"/>
              </w:rPr>
            </w:pPr>
            <w:r w:rsidRPr="00C95D59">
              <w:rPr>
                <w:rFonts w:ascii="Calibri" w:eastAsia="Times New Roman" w:hAnsi="Calibri" w:cs="Calibri"/>
                <w:sz w:val="16"/>
                <w:szCs w:val="16"/>
                <w:lang w:eastAsia="de-DE"/>
              </w:rPr>
              <w:t> </w:t>
            </w:r>
          </w:p>
        </w:tc>
      </w:tr>
      <w:tr w:rsidR="00C95D59" w:rsidRPr="00C95D59" w:rsidTr="00C95D59">
        <w:trPr>
          <w:trHeight w:val="1350"/>
        </w:trPr>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8"/>
                <w:szCs w:val="18"/>
                <w:lang w:eastAsia="de-DE"/>
              </w:rPr>
              <w:lastRenderedPageBreak/>
              <w:t>Erläuterung zentraler Fakten (und ggf. Daten) zur Klärung des Gegenstandes</w:t>
            </w:r>
            <w:r w:rsidRPr="00C95D59">
              <w:rPr>
                <w:rFonts w:ascii="Arial" w:eastAsia="Times New Roman" w:hAnsi="Arial" w:cs="Arial"/>
                <w:sz w:val="18"/>
                <w:szCs w:val="18"/>
                <w:lang w:eastAsia="de-DE"/>
              </w:rPr>
              <w:t>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i/>
                <w:iCs/>
                <w:sz w:val="16"/>
                <w:szCs w:val="16"/>
                <w:lang w:eastAsia="de-DE"/>
              </w:rPr>
              <w:t>Achtung: konkreter Bezug zum Thema! Ist die Funktionsweise einer Nähmaschine Inhalt der Lernumgebung, spielt die historische Entwicklung der Nähmaschine hier keine Rolle.</w:t>
            </w:r>
            <w:r w:rsidRPr="00C95D59">
              <w:rPr>
                <w:rFonts w:ascii="Arial" w:eastAsia="Times New Roman" w:hAnsi="Arial" w:cs="Arial"/>
                <w:sz w:val="16"/>
                <w:szCs w:val="16"/>
                <w:lang w:eastAsia="de-DE"/>
              </w:rPr>
              <w:t> </w:t>
            </w:r>
          </w:p>
        </w:tc>
        <w:tc>
          <w:tcPr>
            <w:tcW w:w="3795" w:type="dxa"/>
            <w:tcBorders>
              <w:top w:val="single" w:sz="6" w:space="0" w:color="auto"/>
              <w:left w:val="single" w:sz="6" w:space="0" w:color="auto"/>
              <w:bottom w:val="single" w:sz="6" w:space="0" w:color="auto"/>
              <w:right w:val="single" w:sz="6" w:space="0" w:color="auto"/>
            </w:tcBorders>
            <w:shd w:val="clear" w:color="auto" w:fill="auto"/>
            <w:hideMark/>
          </w:tcPr>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sz w:val="18"/>
                <w:szCs w:val="18"/>
                <w:lang w:eastAsia="de-DE"/>
              </w:rPr>
              <w:t> </w:t>
            </w:r>
          </w:p>
          <w:p w:rsidR="00C95D59" w:rsidRPr="00C95D59" w:rsidRDefault="00C95D59" w:rsidP="00C95D59">
            <w:pPr>
              <w:numPr>
                <w:ilvl w:val="0"/>
                <w:numId w:val="5"/>
              </w:numPr>
              <w:spacing w:after="0" w:line="240" w:lineRule="auto"/>
              <w:ind w:left="360" w:firstLine="0"/>
              <w:textAlignment w:val="baseline"/>
              <w:rPr>
                <w:rFonts w:ascii="Calibri" w:eastAsia="Times New Roman" w:hAnsi="Calibri" w:cs="Calibri"/>
                <w:sz w:val="18"/>
                <w:szCs w:val="18"/>
                <w:lang w:eastAsia="de-DE"/>
              </w:rPr>
            </w:pPr>
            <w:r w:rsidRPr="00C95D59">
              <w:rPr>
                <w:rFonts w:ascii="Arial" w:eastAsia="Times New Roman" w:hAnsi="Arial" w:cs="Arial"/>
                <w:sz w:val="18"/>
                <w:szCs w:val="18"/>
                <w:lang w:eastAsia="de-DE"/>
              </w:rPr>
              <w:t>Historische Entwicklung  </w:t>
            </w:r>
          </w:p>
          <w:p w:rsidR="00C95D59" w:rsidRPr="00C95D59" w:rsidRDefault="00C95D59" w:rsidP="00C95D59">
            <w:pPr>
              <w:numPr>
                <w:ilvl w:val="0"/>
                <w:numId w:val="5"/>
              </w:numPr>
              <w:spacing w:after="0" w:line="240" w:lineRule="auto"/>
              <w:ind w:left="360" w:firstLine="0"/>
              <w:textAlignment w:val="baseline"/>
              <w:rPr>
                <w:rFonts w:ascii="Calibri" w:eastAsia="Times New Roman" w:hAnsi="Calibri" w:cs="Calibri"/>
                <w:sz w:val="18"/>
                <w:szCs w:val="18"/>
                <w:lang w:eastAsia="de-DE"/>
              </w:rPr>
            </w:pPr>
            <w:r w:rsidRPr="00C95D59">
              <w:rPr>
                <w:rFonts w:ascii="Arial" w:eastAsia="Times New Roman" w:hAnsi="Arial" w:cs="Arial"/>
                <w:sz w:val="18"/>
                <w:szCs w:val="18"/>
                <w:lang w:eastAsia="de-DE"/>
              </w:rPr>
              <w:t>Stoffe zum Färben  </w:t>
            </w:r>
          </w:p>
          <w:p w:rsidR="00C95D59" w:rsidRPr="00C95D59" w:rsidRDefault="00C95D59" w:rsidP="00C95D59">
            <w:pPr>
              <w:numPr>
                <w:ilvl w:val="0"/>
                <w:numId w:val="5"/>
              </w:numPr>
              <w:spacing w:after="0" w:line="240" w:lineRule="auto"/>
              <w:ind w:left="360" w:firstLine="0"/>
              <w:textAlignment w:val="baseline"/>
              <w:rPr>
                <w:rFonts w:ascii="Calibri" w:eastAsia="Times New Roman" w:hAnsi="Calibri" w:cs="Calibri"/>
                <w:sz w:val="18"/>
                <w:szCs w:val="18"/>
                <w:lang w:eastAsia="de-DE"/>
              </w:rPr>
            </w:pPr>
            <w:r w:rsidRPr="00C95D59">
              <w:rPr>
                <w:rFonts w:ascii="Arial" w:eastAsia="Times New Roman" w:hAnsi="Arial" w:cs="Arial"/>
                <w:sz w:val="18"/>
                <w:szCs w:val="18"/>
                <w:lang w:eastAsia="de-DE"/>
              </w:rPr>
              <w:t>Natürliche Farbstoffe </w:t>
            </w:r>
          </w:p>
          <w:p w:rsidR="00C95D59" w:rsidRPr="00C95D59" w:rsidRDefault="00C95D59" w:rsidP="00C95D59">
            <w:pPr>
              <w:numPr>
                <w:ilvl w:val="0"/>
                <w:numId w:val="5"/>
              </w:numPr>
              <w:spacing w:after="0" w:line="240" w:lineRule="auto"/>
              <w:ind w:left="360" w:firstLine="0"/>
              <w:textAlignment w:val="baseline"/>
              <w:rPr>
                <w:rFonts w:ascii="Calibri" w:eastAsia="Times New Roman" w:hAnsi="Calibri" w:cs="Calibri"/>
                <w:sz w:val="18"/>
                <w:szCs w:val="18"/>
                <w:lang w:eastAsia="de-DE"/>
              </w:rPr>
            </w:pPr>
            <w:r w:rsidRPr="00C95D59">
              <w:rPr>
                <w:rFonts w:ascii="Arial" w:eastAsia="Times New Roman" w:hAnsi="Arial" w:cs="Arial"/>
                <w:sz w:val="18"/>
                <w:szCs w:val="18"/>
                <w:lang w:eastAsia="de-DE"/>
              </w:rPr>
              <w:t>Synthetische Farbstoffe </w:t>
            </w:r>
          </w:p>
          <w:p w:rsidR="00C95D59" w:rsidRPr="00C95D59" w:rsidRDefault="00C95D59" w:rsidP="00C95D59">
            <w:pPr>
              <w:numPr>
                <w:ilvl w:val="0"/>
                <w:numId w:val="5"/>
              </w:numPr>
              <w:spacing w:after="0" w:line="240" w:lineRule="auto"/>
              <w:ind w:left="360" w:firstLine="0"/>
              <w:textAlignment w:val="baseline"/>
              <w:rPr>
                <w:rFonts w:ascii="Calibri" w:eastAsia="Times New Roman" w:hAnsi="Calibri" w:cs="Calibri"/>
                <w:sz w:val="18"/>
                <w:szCs w:val="18"/>
                <w:lang w:eastAsia="de-DE"/>
              </w:rPr>
            </w:pPr>
            <w:r w:rsidRPr="00C95D59">
              <w:rPr>
                <w:rFonts w:ascii="Arial" w:eastAsia="Times New Roman" w:hAnsi="Arial" w:cs="Arial"/>
                <w:sz w:val="18"/>
                <w:szCs w:val="18"/>
                <w:lang w:eastAsia="de-DE"/>
              </w:rPr>
              <w:t>Stoffeigenschaften </w:t>
            </w:r>
          </w:p>
          <w:p w:rsidR="00C95D59" w:rsidRPr="00C95D59" w:rsidRDefault="00C95D59" w:rsidP="00C95D59">
            <w:pPr>
              <w:numPr>
                <w:ilvl w:val="0"/>
                <w:numId w:val="5"/>
              </w:numPr>
              <w:spacing w:after="0" w:line="240" w:lineRule="auto"/>
              <w:ind w:left="360" w:firstLine="0"/>
              <w:textAlignment w:val="baseline"/>
              <w:rPr>
                <w:rFonts w:ascii="Calibri" w:eastAsia="Times New Roman" w:hAnsi="Calibri" w:cs="Calibri"/>
                <w:sz w:val="18"/>
                <w:szCs w:val="18"/>
                <w:lang w:eastAsia="de-DE"/>
              </w:rPr>
            </w:pPr>
            <w:r w:rsidRPr="00C95D59">
              <w:rPr>
                <w:rFonts w:ascii="Arial" w:eastAsia="Times New Roman" w:hAnsi="Arial" w:cs="Arial"/>
                <w:sz w:val="18"/>
                <w:szCs w:val="18"/>
                <w:lang w:eastAsia="de-DE"/>
              </w:rPr>
              <w:t>Natürlicher Färbevorgang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sz w:val="18"/>
                <w:szCs w:val="18"/>
                <w:lang w:eastAsia="de-DE"/>
              </w:rPr>
              <w:t> </w:t>
            </w:r>
          </w:p>
        </w:tc>
      </w:tr>
      <w:tr w:rsidR="00C95D59" w:rsidRPr="00C95D59" w:rsidTr="00C95D59">
        <w:trPr>
          <w:trHeight w:val="900"/>
        </w:trPr>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8"/>
                <w:szCs w:val="18"/>
                <w:lang w:eastAsia="de-DE"/>
              </w:rPr>
              <w:t>Gibt es kontroverse Deutungen in der Wissenschaft? – Wissenschaftliche Positionen differenziert darstellen!</w:t>
            </w:r>
            <w:r w:rsidRPr="00C95D59">
              <w:rPr>
                <w:rFonts w:ascii="Arial" w:eastAsia="Times New Roman" w:hAnsi="Arial" w:cs="Arial"/>
                <w:sz w:val="18"/>
                <w:szCs w:val="18"/>
                <w:lang w:eastAsia="de-DE"/>
              </w:rPr>
              <w:t> </w:t>
            </w:r>
          </w:p>
        </w:tc>
        <w:tc>
          <w:tcPr>
            <w:tcW w:w="3795" w:type="dxa"/>
            <w:tcBorders>
              <w:top w:val="single" w:sz="6" w:space="0" w:color="auto"/>
              <w:left w:val="single" w:sz="6" w:space="0" w:color="auto"/>
              <w:bottom w:val="single" w:sz="6" w:space="0" w:color="auto"/>
              <w:right w:val="single" w:sz="6" w:space="0" w:color="auto"/>
            </w:tcBorders>
            <w:shd w:val="clear" w:color="auto" w:fill="auto"/>
            <w:hideMark/>
          </w:tcPr>
          <w:p w:rsidR="00C95D59" w:rsidRPr="00C95D59" w:rsidRDefault="00C95D59" w:rsidP="00C95D59">
            <w:pPr>
              <w:numPr>
                <w:ilvl w:val="0"/>
                <w:numId w:val="6"/>
              </w:numPr>
              <w:spacing w:after="0" w:line="240" w:lineRule="auto"/>
              <w:ind w:left="360" w:firstLine="0"/>
              <w:textAlignment w:val="baseline"/>
              <w:rPr>
                <w:rFonts w:ascii="Arial" w:eastAsia="Times New Roman" w:hAnsi="Arial" w:cs="Arial"/>
                <w:sz w:val="18"/>
                <w:szCs w:val="18"/>
                <w:lang w:eastAsia="de-DE"/>
              </w:rPr>
            </w:pPr>
            <w:r w:rsidRPr="00C95D59">
              <w:rPr>
                <w:rFonts w:ascii="Arial" w:eastAsia="Times New Roman" w:hAnsi="Arial" w:cs="Arial"/>
                <w:sz w:val="18"/>
                <w:szCs w:val="18"/>
                <w:lang w:eastAsia="de-DE"/>
              </w:rPr>
              <w:t>Wieso nicht mehr natürlich? </w:t>
            </w:r>
          </w:p>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sz w:val="18"/>
                <w:szCs w:val="18"/>
                <w:lang w:eastAsia="de-DE"/>
              </w:rPr>
              <w:t>Aus Kostengründen werden eher synthetische anstelle von natür</w:t>
            </w:r>
            <w:r w:rsidRPr="00C95D59">
              <w:rPr>
                <w:rFonts w:ascii="Calibri" w:eastAsia="Times New Roman" w:hAnsi="Calibri" w:cs="Calibri"/>
                <w:sz w:val="18"/>
                <w:szCs w:val="18"/>
                <w:lang w:eastAsia="de-DE"/>
              </w:rPr>
              <w:t>lichen Färbemitteln genutzt </w:t>
            </w:r>
          </w:p>
        </w:tc>
      </w:tr>
      <w:tr w:rsidR="00C95D59" w:rsidRPr="00C95D59" w:rsidTr="00C95D59">
        <w:trPr>
          <w:trHeight w:val="900"/>
        </w:trPr>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5D59" w:rsidRPr="00C95D59" w:rsidRDefault="00C95D59" w:rsidP="00C95D59">
            <w:pPr>
              <w:spacing w:after="0" w:line="240" w:lineRule="auto"/>
              <w:textAlignment w:val="baseline"/>
              <w:rPr>
                <w:rFonts w:eastAsia="Times New Roman" w:cs="Times New Roman"/>
                <w:szCs w:val="24"/>
                <w:lang w:eastAsia="de-DE"/>
              </w:rPr>
            </w:pPr>
            <w:r w:rsidRPr="00C95D59">
              <w:rPr>
                <w:rFonts w:ascii="Arial" w:eastAsia="Times New Roman" w:hAnsi="Arial" w:cs="Arial"/>
                <w:b/>
                <w:bCs/>
                <w:sz w:val="18"/>
                <w:szCs w:val="18"/>
                <w:lang w:eastAsia="de-DE"/>
              </w:rPr>
              <w:t>Können Bilder/ schematische Darstellungen/ Visualisierungen helfen, den Gegenstand fachlich zu verstehen? </w:t>
            </w:r>
            <w:r w:rsidRPr="00C95D59">
              <w:rPr>
                <w:rFonts w:ascii="Arial" w:eastAsia="Times New Roman" w:hAnsi="Arial" w:cs="Arial"/>
                <w:sz w:val="18"/>
                <w:szCs w:val="18"/>
                <w:lang w:eastAsia="de-DE"/>
              </w:rPr>
              <w:t> </w:t>
            </w:r>
          </w:p>
        </w:tc>
        <w:tc>
          <w:tcPr>
            <w:tcW w:w="37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5D59" w:rsidRPr="00C95D59" w:rsidRDefault="00C95D59" w:rsidP="00C95D59">
            <w:pPr>
              <w:numPr>
                <w:ilvl w:val="0"/>
                <w:numId w:val="7"/>
              </w:numPr>
              <w:spacing w:after="0" w:line="240" w:lineRule="auto"/>
              <w:ind w:left="360" w:firstLine="0"/>
              <w:textAlignment w:val="baseline"/>
              <w:rPr>
                <w:rFonts w:ascii="Calibri" w:eastAsia="Times New Roman" w:hAnsi="Calibri" w:cs="Calibri"/>
                <w:sz w:val="18"/>
                <w:szCs w:val="18"/>
                <w:lang w:eastAsia="de-DE"/>
              </w:rPr>
            </w:pPr>
            <w:proofErr w:type="spellStart"/>
            <w:r w:rsidRPr="00C95D59">
              <w:rPr>
                <w:rFonts w:ascii="Arial" w:eastAsia="Times New Roman" w:hAnsi="Arial" w:cs="Arial"/>
                <w:sz w:val="18"/>
                <w:szCs w:val="18"/>
                <w:lang w:eastAsia="de-DE"/>
              </w:rPr>
              <w:t>Erklärvideos</w:t>
            </w:r>
            <w:proofErr w:type="spellEnd"/>
            <w:r w:rsidRPr="00C95D59">
              <w:rPr>
                <w:rFonts w:ascii="Arial" w:eastAsia="Times New Roman" w:hAnsi="Arial" w:cs="Arial"/>
                <w:sz w:val="18"/>
                <w:szCs w:val="18"/>
                <w:lang w:eastAsia="de-DE"/>
              </w:rPr>
              <w:t>  </w:t>
            </w:r>
          </w:p>
          <w:p w:rsidR="00C95D59" w:rsidRPr="00C95D59" w:rsidRDefault="00C95D59" w:rsidP="00C95D59">
            <w:pPr>
              <w:numPr>
                <w:ilvl w:val="0"/>
                <w:numId w:val="7"/>
              </w:numPr>
              <w:spacing w:after="0" w:line="240" w:lineRule="auto"/>
              <w:ind w:left="360" w:firstLine="0"/>
              <w:textAlignment w:val="baseline"/>
              <w:rPr>
                <w:rFonts w:ascii="Calibri" w:eastAsia="Times New Roman" w:hAnsi="Calibri" w:cs="Calibri"/>
                <w:sz w:val="18"/>
                <w:szCs w:val="18"/>
                <w:lang w:eastAsia="de-DE"/>
              </w:rPr>
            </w:pPr>
            <w:r w:rsidRPr="00C95D59">
              <w:rPr>
                <w:rFonts w:ascii="Arial" w:eastAsia="Times New Roman" w:hAnsi="Arial" w:cs="Arial"/>
                <w:sz w:val="18"/>
                <w:szCs w:val="18"/>
                <w:lang w:eastAsia="de-DE"/>
              </w:rPr>
              <w:t>Audios beim Text hinterlegen </w:t>
            </w:r>
          </w:p>
          <w:p w:rsidR="00C95D59" w:rsidRPr="00C95D59" w:rsidRDefault="00C95D59" w:rsidP="00C95D59">
            <w:pPr>
              <w:numPr>
                <w:ilvl w:val="0"/>
                <w:numId w:val="7"/>
              </w:numPr>
              <w:spacing w:after="0" w:line="240" w:lineRule="auto"/>
              <w:ind w:left="360" w:firstLine="0"/>
              <w:textAlignment w:val="baseline"/>
              <w:rPr>
                <w:rFonts w:ascii="Calibri" w:eastAsia="Times New Roman" w:hAnsi="Calibri" w:cs="Calibri"/>
                <w:sz w:val="18"/>
                <w:szCs w:val="18"/>
                <w:lang w:eastAsia="de-DE"/>
              </w:rPr>
            </w:pPr>
            <w:r w:rsidRPr="00C95D59">
              <w:rPr>
                <w:rFonts w:ascii="Arial" w:eastAsia="Times New Roman" w:hAnsi="Arial" w:cs="Arial"/>
                <w:sz w:val="18"/>
                <w:szCs w:val="18"/>
                <w:lang w:eastAsia="de-DE"/>
              </w:rPr>
              <w:t>Wortspeicher </w:t>
            </w:r>
          </w:p>
          <w:p w:rsidR="00C95D59" w:rsidRPr="00C95D59" w:rsidRDefault="00C95D59" w:rsidP="00C95D59">
            <w:pPr>
              <w:numPr>
                <w:ilvl w:val="0"/>
                <w:numId w:val="7"/>
              </w:numPr>
              <w:spacing w:after="0" w:line="240" w:lineRule="auto"/>
              <w:ind w:left="360" w:firstLine="0"/>
              <w:textAlignment w:val="baseline"/>
              <w:rPr>
                <w:rFonts w:ascii="Calibri" w:eastAsia="Times New Roman" w:hAnsi="Calibri" w:cs="Calibri"/>
                <w:sz w:val="18"/>
                <w:szCs w:val="18"/>
                <w:lang w:eastAsia="de-DE"/>
              </w:rPr>
            </w:pPr>
            <w:r w:rsidRPr="00C95D59">
              <w:rPr>
                <w:rFonts w:ascii="Arial" w:eastAsia="Times New Roman" w:hAnsi="Arial" w:cs="Arial"/>
                <w:sz w:val="18"/>
                <w:szCs w:val="18"/>
                <w:lang w:eastAsia="de-DE"/>
              </w:rPr>
              <w:t>Spiele (Quiz) zur Vertiefung  </w:t>
            </w:r>
          </w:p>
          <w:p w:rsidR="00C95D59" w:rsidRPr="00C95D59" w:rsidRDefault="00C95D59" w:rsidP="00C95D59">
            <w:pPr>
              <w:numPr>
                <w:ilvl w:val="0"/>
                <w:numId w:val="7"/>
              </w:numPr>
              <w:spacing w:after="0" w:line="240" w:lineRule="auto"/>
              <w:ind w:left="360" w:firstLine="0"/>
              <w:textAlignment w:val="baseline"/>
              <w:rPr>
                <w:rFonts w:ascii="Calibri" w:eastAsia="Times New Roman" w:hAnsi="Calibri" w:cs="Calibri"/>
                <w:sz w:val="18"/>
                <w:szCs w:val="18"/>
                <w:lang w:eastAsia="de-DE"/>
              </w:rPr>
            </w:pPr>
            <w:r w:rsidRPr="00C95D59">
              <w:rPr>
                <w:rFonts w:ascii="Arial" w:eastAsia="Times New Roman" w:hAnsi="Arial" w:cs="Arial"/>
                <w:sz w:val="18"/>
                <w:szCs w:val="18"/>
                <w:lang w:eastAsia="de-DE"/>
              </w:rPr>
              <w:t>Schematische Darstellungen (mit kurzem Text) Bilder </w:t>
            </w:r>
          </w:p>
        </w:tc>
      </w:tr>
    </w:tbl>
    <w:p w:rsidR="00C95D59" w:rsidRPr="00C95D59" w:rsidRDefault="00C95D59" w:rsidP="00C95D59">
      <w:pPr>
        <w:spacing w:after="0" w:line="240" w:lineRule="auto"/>
        <w:textAlignment w:val="baseline"/>
        <w:rPr>
          <w:rFonts w:ascii="Segoe UI" w:eastAsia="Times New Roman" w:hAnsi="Segoe UI" w:cs="Segoe UI"/>
          <w:sz w:val="18"/>
          <w:szCs w:val="18"/>
          <w:lang w:eastAsia="de-DE"/>
        </w:rPr>
      </w:pPr>
      <w:r w:rsidRPr="00C95D59">
        <w:rPr>
          <w:rFonts w:ascii="Arial" w:eastAsia="Times New Roman" w:hAnsi="Arial" w:cs="Arial"/>
          <w:szCs w:val="24"/>
          <w:lang w:eastAsia="de-DE"/>
        </w:rPr>
        <w:t>  </w:t>
      </w:r>
    </w:p>
    <w:p w:rsidR="00C95D59" w:rsidRPr="00C95D59" w:rsidRDefault="00C95D59" w:rsidP="00C95D59">
      <w:pPr>
        <w:spacing w:after="0" w:line="240" w:lineRule="auto"/>
        <w:textAlignment w:val="baseline"/>
        <w:rPr>
          <w:rFonts w:ascii="Segoe UI" w:eastAsia="Times New Roman" w:hAnsi="Segoe UI" w:cs="Segoe UI"/>
          <w:sz w:val="18"/>
          <w:szCs w:val="18"/>
          <w:lang w:eastAsia="de-DE"/>
        </w:rPr>
      </w:pPr>
      <w:r w:rsidRPr="00C95D59">
        <w:rPr>
          <w:rFonts w:ascii="Arial" w:eastAsia="Times New Roman" w:hAnsi="Arial" w:cs="Arial"/>
          <w:b/>
          <w:bCs/>
          <w:sz w:val="20"/>
          <w:szCs w:val="20"/>
          <w:lang w:eastAsia="de-DE"/>
        </w:rPr>
        <w:t>Anforderungen an den fachlichen Steckbrief/ die fachwissenschaftliche Klärung:</w:t>
      </w:r>
      <w:r w:rsidRPr="00C95D59">
        <w:rPr>
          <w:rFonts w:ascii="Arial" w:eastAsia="Times New Roman" w:hAnsi="Arial" w:cs="Arial"/>
          <w:sz w:val="20"/>
          <w:szCs w:val="20"/>
          <w:lang w:eastAsia="de-DE"/>
        </w:rPr>
        <w:t> </w:t>
      </w:r>
    </w:p>
    <w:p w:rsidR="00C95D59" w:rsidRPr="00C95D59" w:rsidRDefault="00C95D59" w:rsidP="00C95D59">
      <w:pPr>
        <w:spacing w:after="0" w:line="240" w:lineRule="auto"/>
        <w:textAlignment w:val="baseline"/>
        <w:rPr>
          <w:rFonts w:ascii="Segoe UI" w:eastAsia="Times New Roman" w:hAnsi="Segoe UI" w:cs="Segoe UI"/>
          <w:sz w:val="18"/>
          <w:szCs w:val="18"/>
          <w:lang w:eastAsia="de-DE"/>
        </w:rPr>
      </w:pPr>
      <w:proofErr w:type="spellStart"/>
      <w:r w:rsidRPr="00C95D59">
        <w:rPr>
          <w:rFonts w:ascii="Arial" w:eastAsia="Times New Roman" w:hAnsi="Arial" w:cs="Arial"/>
          <w:sz w:val="16"/>
          <w:szCs w:val="16"/>
          <w:lang w:eastAsia="de-DE"/>
        </w:rPr>
        <w:t>Bährle</w:t>
      </w:r>
      <w:proofErr w:type="spellEnd"/>
      <w:r w:rsidRPr="00C95D59">
        <w:rPr>
          <w:rFonts w:ascii="Arial" w:eastAsia="Times New Roman" w:hAnsi="Arial" w:cs="Arial"/>
          <w:sz w:val="16"/>
          <w:szCs w:val="16"/>
          <w:lang w:eastAsia="de-DE"/>
        </w:rPr>
        <w:t>-Rapp M. (2007): Färbemittel. In: Springer Lexikon Kosmetik und Körperpflege. Springer, Berlin, Heidelberg. </w:t>
      </w:r>
      <w:hyperlink r:id="rId5" w:tgtFrame="_blank" w:history="1">
        <w:r w:rsidRPr="00C95D59">
          <w:rPr>
            <w:rFonts w:ascii="Arial" w:eastAsia="Times New Roman" w:hAnsi="Arial" w:cs="Arial"/>
            <w:color w:val="0563C1"/>
            <w:sz w:val="16"/>
            <w:szCs w:val="16"/>
            <w:u w:val="single"/>
            <w:lang w:eastAsia="de-DE"/>
          </w:rPr>
          <w:t>https://doi.org/10.1007/978-3-540-71095-0_3900</w:t>
        </w:r>
      </w:hyperlink>
      <w:r w:rsidRPr="00C95D59">
        <w:rPr>
          <w:rFonts w:ascii="Arial" w:eastAsia="Times New Roman" w:hAnsi="Arial" w:cs="Arial"/>
          <w:sz w:val="16"/>
          <w:szCs w:val="16"/>
          <w:lang w:eastAsia="de-DE"/>
        </w:rPr>
        <w:t> </w:t>
      </w:r>
    </w:p>
    <w:p w:rsidR="00C95D59" w:rsidRPr="00C95D59" w:rsidRDefault="00C95D59" w:rsidP="00C95D59">
      <w:pPr>
        <w:spacing w:after="0" w:line="240" w:lineRule="auto"/>
        <w:textAlignment w:val="baseline"/>
        <w:rPr>
          <w:rFonts w:ascii="Segoe UI" w:eastAsia="Times New Roman" w:hAnsi="Segoe UI" w:cs="Segoe UI"/>
          <w:sz w:val="18"/>
          <w:szCs w:val="18"/>
          <w:lang w:eastAsia="de-DE"/>
        </w:rPr>
      </w:pPr>
      <w:r w:rsidRPr="00C95D59">
        <w:rPr>
          <w:rFonts w:ascii="Arial" w:eastAsia="Times New Roman" w:hAnsi="Arial" w:cs="Arial"/>
          <w:sz w:val="16"/>
          <w:szCs w:val="16"/>
          <w:lang w:eastAsia="de-DE"/>
        </w:rPr>
        <w:t>Dipl.-Ing. Bode, Anka et al. (2007): Informationsserie Textilchemie. Frankfurt am Main. Fonds der chemischen Industrie im Verband der chemischen Industrie e.V. S. 34f. </w:t>
      </w:r>
    </w:p>
    <w:p w:rsidR="00C95D59" w:rsidRPr="00C95D59" w:rsidRDefault="00C95D59" w:rsidP="00C95D59">
      <w:pPr>
        <w:spacing w:after="0" w:line="240" w:lineRule="auto"/>
        <w:textAlignment w:val="baseline"/>
        <w:rPr>
          <w:rFonts w:ascii="Segoe UI" w:eastAsia="Times New Roman" w:hAnsi="Segoe UI" w:cs="Segoe UI"/>
          <w:sz w:val="18"/>
          <w:szCs w:val="18"/>
          <w:lang w:eastAsia="de-DE"/>
        </w:rPr>
      </w:pPr>
      <w:r w:rsidRPr="00C95D59">
        <w:rPr>
          <w:rFonts w:ascii="Arial" w:eastAsia="Times New Roman" w:hAnsi="Arial" w:cs="Arial"/>
          <w:sz w:val="16"/>
          <w:szCs w:val="16"/>
          <w:lang w:eastAsia="de-DE"/>
        </w:rPr>
        <w:t>Welsch, N. / Liebmann, C. (2012): Farben. Natur – Technik – Kunst. 3. Aufl. Heidelberg, Spektrum. </w:t>
      </w:r>
    </w:p>
    <w:p w:rsidR="00FD0A43" w:rsidRDefault="00FD0A43"/>
    <w:sectPr w:rsidR="00FD0A43" w:rsidSect="00261A80">
      <w:pgSz w:w="11906" w:h="16838"/>
      <w:pgMar w:top="1418" w:right="1701"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D9C"/>
    <w:multiLevelType w:val="multilevel"/>
    <w:tmpl w:val="FD4A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960B1"/>
    <w:multiLevelType w:val="multilevel"/>
    <w:tmpl w:val="65AC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3230B"/>
    <w:multiLevelType w:val="multilevel"/>
    <w:tmpl w:val="3A86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EB3382"/>
    <w:multiLevelType w:val="multilevel"/>
    <w:tmpl w:val="7658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B146AC"/>
    <w:multiLevelType w:val="multilevel"/>
    <w:tmpl w:val="E0C6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9B73CD"/>
    <w:multiLevelType w:val="hybridMultilevel"/>
    <w:tmpl w:val="845E6896"/>
    <w:lvl w:ilvl="0" w:tplc="15A6C6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632525"/>
    <w:multiLevelType w:val="hybridMultilevel"/>
    <w:tmpl w:val="80723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0C5C6E"/>
    <w:multiLevelType w:val="hybridMultilevel"/>
    <w:tmpl w:val="41AE1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907F2C"/>
    <w:multiLevelType w:val="multilevel"/>
    <w:tmpl w:val="27C8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864235"/>
    <w:multiLevelType w:val="hybridMultilevel"/>
    <w:tmpl w:val="051A3ABC"/>
    <w:lvl w:ilvl="0" w:tplc="A7389890">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2F404D4"/>
    <w:multiLevelType w:val="hybridMultilevel"/>
    <w:tmpl w:val="B7F6ED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8"/>
  </w:num>
  <w:num w:numId="7">
    <w:abstractNumId w:val="4"/>
  </w:num>
  <w:num w:numId="8">
    <w:abstractNumId w:val="6"/>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59"/>
    <w:rsid w:val="00261A80"/>
    <w:rsid w:val="005E1A0F"/>
    <w:rsid w:val="007279EE"/>
    <w:rsid w:val="00C95D59"/>
    <w:rsid w:val="00DA6189"/>
    <w:rsid w:val="00FD0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09F50-AFDF-4ACF-883C-9A1E91C4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1A0F"/>
    <w:rPr>
      <w:rFonts w:ascii="Times New Roman" w:hAnsi="Times New Roman"/>
      <w:sz w:val="24"/>
    </w:rPr>
  </w:style>
  <w:style w:type="paragraph" w:styleId="berschrift1">
    <w:name w:val="heading 1"/>
    <w:basedOn w:val="Standard"/>
    <w:next w:val="Standard"/>
    <w:link w:val="berschrift1Zchn"/>
    <w:uiPriority w:val="9"/>
    <w:qFormat/>
    <w:rsid w:val="007279EE"/>
    <w:pPr>
      <w:keepNext/>
      <w:keepLines/>
      <w:spacing w:before="240" w:after="0"/>
      <w:outlineLvl w:val="0"/>
    </w:pPr>
    <w:rPr>
      <w:rFonts w:eastAsiaTheme="majorEastAsia" w:cstheme="majorBidi"/>
      <w:b/>
      <w:color w:val="44546A" w:themeColor="text2"/>
      <w:sz w:val="28"/>
      <w:szCs w:val="32"/>
    </w:rPr>
  </w:style>
  <w:style w:type="paragraph" w:styleId="berschrift2">
    <w:name w:val="heading 2"/>
    <w:basedOn w:val="Standard"/>
    <w:next w:val="Standard"/>
    <w:link w:val="berschrift2Zchn"/>
    <w:uiPriority w:val="9"/>
    <w:unhideWhenUsed/>
    <w:qFormat/>
    <w:rsid w:val="007279EE"/>
    <w:pPr>
      <w:keepNext/>
      <w:keepLines/>
      <w:spacing w:before="40" w:after="0"/>
      <w:outlineLvl w:val="1"/>
    </w:pPr>
    <w:rPr>
      <w:rFonts w:eastAsiaTheme="majorEastAsia" w:cstheme="majorBidi"/>
      <w:b/>
      <w:color w:val="44546A" w:themeColor="text2"/>
      <w:szCs w:val="26"/>
    </w:rPr>
  </w:style>
  <w:style w:type="paragraph" w:styleId="berschrift3">
    <w:name w:val="heading 3"/>
    <w:basedOn w:val="Standard"/>
    <w:next w:val="Standard"/>
    <w:link w:val="berschrift3Zchn"/>
    <w:uiPriority w:val="9"/>
    <w:semiHidden/>
    <w:unhideWhenUsed/>
    <w:qFormat/>
    <w:rsid w:val="005E1A0F"/>
    <w:pPr>
      <w:keepNext/>
      <w:keepLines/>
      <w:spacing w:before="40" w:after="0"/>
      <w:outlineLvl w:val="2"/>
    </w:pPr>
    <w:rPr>
      <w:rFonts w:eastAsiaTheme="majorEastAsia"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79EE"/>
    <w:rPr>
      <w:rFonts w:ascii="Times New Roman" w:eastAsiaTheme="majorEastAsia" w:hAnsi="Times New Roman" w:cstheme="majorBidi"/>
      <w:b/>
      <w:color w:val="44546A" w:themeColor="text2"/>
      <w:sz w:val="28"/>
      <w:szCs w:val="32"/>
    </w:rPr>
  </w:style>
  <w:style w:type="character" w:customStyle="1" w:styleId="berschrift2Zchn">
    <w:name w:val="Überschrift 2 Zchn"/>
    <w:basedOn w:val="Absatz-Standardschriftart"/>
    <w:link w:val="berschrift2"/>
    <w:uiPriority w:val="9"/>
    <w:rsid w:val="007279EE"/>
    <w:rPr>
      <w:rFonts w:ascii="Times New Roman" w:eastAsiaTheme="majorEastAsia" w:hAnsi="Times New Roman" w:cstheme="majorBidi"/>
      <w:b/>
      <w:color w:val="44546A" w:themeColor="text2"/>
      <w:sz w:val="24"/>
      <w:szCs w:val="26"/>
    </w:rPr>
  </w:style>
  <w:style w:type="character" w:customStyle="1" w:styleId="berschrift3Zchn">
    <w:name w:val="Überschrift 3 Zchn"/>
    <w:basedOn w:val="Absatz-Standardschriftart"/>
    <w:link w:val="berschrift3"/>
    <w:uiPriority w:val="9"/>
    <w:semiHidden/>
    <w:rsid w:val="005E1A0F"/>
    <w:rPr>
      <w:rFonts w:ascii="Times New Roman" w:eastAsiaTheme="majorEastAsia" w:hAnsi="Times New Roman" w:cstheme="majorBidi"/>
      <w:color w:val="1F4D78" w:themeColor="accent1" w:themeShade="7F"/>
      <w:sz w:val="24"/>
      <w:szCs w:val="24"/>
    </w:rPr>
  </w:style>
  <w:style w:type="paragraph" w:customStyle="1" w:styleId="paragraph">
    <w:name w:val="paragraph"/>
    <w:basedOn w:val="Standard"/>
    <w:rsid w:val="00C95D59"/>
    <w:pPr>
      <w:spacing w:before="100" w:beforeAutospacing="1" w:after="100" w:afterAutospacing="1" w:line="240" w:lineRule="auto"/>
    </w:pPr>
    <w:rPr>
      <w:rFonts w:eastAsia="Times New Roman" w:cs="Times New Roman"/>
      <w:szCs w:val="24"/>
      <w:lang w:eastAsia="de-DE"/>
    </w:rPr>
  </w:style>
  <w:style w:type="character" w:customStyle="1" w:styleId="eop">
    <w:name w:val="eop"/>
    <w:basedOn w:val="Absatz-Standardschriftart"/>
    <w:rsid w:val="00C95D59"/>
  </w:style>
  <w:style w:type="character" w:customStyle="1" w:styleId="normaltextrun">
    <w:name w:val="normaltextrun"/>
    <w:basedOn w:val="Absatz-Standardschriftart"/>
    <w:rsid w:val="00C95D59"/>
  </w:style>
  <w:style w:type="paragraph" w:styleId="Listenabsatz">
    <w:name w:val="List Paragraph"/>
    <w:basedOn w:val="Standard"/>
    <w:uiPriority w:val="34"/>
    <w:qFormat/>
    <w:rsid w:val="00C9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28133">
      <w:bodyDiv w:val="1"/>
      <w:marLeft w:val="0"/>
      <w:marRight w:val="0"/>
      <w:marTop w:val="0"/>
      <w:marBottom w:val="0"/>
      <w:divBdr>
        <w:top w:val="none" w:sz="0" w:space="0" w:color="auto"/>
        <w:left w:val="none" w:sz="0" w:space="0" w:color="auto"/>
        <w:bottom w:val="none" w:sz="0" w:space="0" w:color="auto"/>
        <w:right w:val="none" w:sz="0" w:space="0" w:color="auto"/>
      </w:divBdr>
      <w:divsChild>
        <w:div w:id="1490515718">
          <w:marLeft w:val="0"/>
          <w:marRight w:val="0"/>
          <w:marTop w:val="0"/>
          <w:marBottom w:val="0"/>
          <w:divBdr>
            <w:top w:val="none" w:sz="0" w:space="0" w:color="auto"/>
            <w:left w:val="none" w:sz="0" w:space="0" w:color="auto"/>
            <w:bottom w:val="none" w:sz="0" w:space="0" w:color="auto"/>
            <w:right w:val="none" w:sz="0" w:space="0" w:color="auto"/>
          </w:divBdr>
        </w:div>
        <w:div w:id="1410152371">
          <w:marLeft w:val="0"/>
          <w:marRight w:val="0"/>
          <w:marTop w:val="0"/>
          <w:marBottom w:val="0"/>
          <w:divBdr>
            <w:top w:val="none" w:sz="0" w:space="0" w:color="auto"/>
            <w:left w:val="none" w:sz="0" w:space="0" w:color="auto"/>
            <w:bottom w:val="none" w:sz="0" w:space="0" w:color="auto"/>
            <w:right w:val="none" w:sz="0" w:space="0" w:color="auto"/>
          </w:divBdr>
        </w:div>
        <w:div w:id="1947809006">
          <w:marLeft w:val="0"/>
          <w:marRight w:val="0"/>
          <w:marTop w:val="0"/>
          <w:marBottom w:val="0"/>
          <w:divBdr>
            <w:top w:val="none" w:sz="0" w:space="0" w:color="auto"/>
            <w:left w:val="none" w:sz="0" w:space="0" w:color="auto"/>
            <w:bottom w:val="none" w:sz="0" w:space="0" w:color="auto"/>
            <w:right w:val="none" w:sz="0" w:space="0" w:color="auto"/>
          </w:divBdr>
        </w:div>
        <w:div w:id="528952882">
          <w:marLeft w:val="0"/>
          <w:marRight w:val="0"/>
          <w:marTop w:val="0"/>
          <w:marBottom w:val="0"/>
          <w:divBdr>
            <w:top w:val="none" w:sz="0" w:space="0" w:color="auto"/>
            <w:left w:val="none" w:sz="0" w:space="0" w:color="auto"/>
            <w:bottom w:val="none" w:sz="0" w:space="0" w:color="auto"/>
            <w:right w:val="none" w:sz="0" w:space="0" w:color="auto"/>
          </w:divBdr>
        </w:div>
        <w:div w:id="1044216798">
          <w:marLeft w:val="0"/>
          <w:marRight w:val="0"/>
          <w:marTop w:val="0"/>
          <w:marBottom w:val="0"/>
          <w:divBdr>
            <w:top w:val="none" w:sz="0" w:space="0" w:color="auto"/>
            <w:left w:val="none" w:sz="0" w:space="0" w:color="auto"/>
            <w:bottom w:val="none" w:sz="0" w:space="0" w:color="auto"/>
            <w:right w:val="none" w:sz="0" w:space="0" w:color="auto"/>
          </w:divBdr>
        </w:div>
        <w:div w:id="458646046">
          <w:marLeft w:val="0"/>
          <w:marRight w:val="0"/>
          <w:marTop w:val="0"/>
          <w:marBottom w:val="0"/>
          <w:divBdr>
            <w:top w:val="none" w:sz="0" w:space="0" w:color="auto"/>
            <w:left w:val="none" w:sz="0" w:space="0" w:color="auto"/>
            <w:bottom w:val="none" w:sz="0" w:space="0" w:color="auto"/>
            <w:right w:val="none" w:sz="0" w:space="0" w:color="auto"/>
          </w:divBdr>
        </w:div>
        <w:div w:id="2010524580">
          <w:marLeft w:val="0"/>
          <w:marRight w:val="0"/>
          <w:marTop w:val="0"/>
          <w:marBottom w:val="0"/>
          <w:divBdr>
            <w:top w:val="none" w:sz="0" w:space="0" w:color="auto"/>
            <w:left w:val="none" w:sz="0" w:space="0" w:color="auto"/>
            <w:bottom w:val="none" w:sz="0" w:space="0" w:color="auto"/>
            <w:right w:val="none" w:sz="0" w:space="0" w:color="auto"/>
          </w:divBdr>
          <w:divsChild>
            <w:div w:id="303781120">
              <w:marLeft w:val="-75"/>
              <w:marRight w:val="0"/>
              <w:marTop w:val="30"/>
              <w:marBottom w:val="30"/>
              <w:divBdr>
                <w:top w:val="none" w:sz="0" w:space="0" w:color="auto"/>
                <w:left w:val="none" w:sz="0" w:space="0" w:color="auto"/>
                <w:bottom w:val="none" w:sz="0" w:space="0" w:color="auto"/>
                <w:right w:val="none" w:sz="0" w:space="0" w:color="auto"/>
              </w:divBdr>
              <w:divsChild>
                <w:div w:id="1314599694">
                  <w:marLeft w:val="0"/>
                  <w:marRight w:val="0"/>
                  <w:marTop w:val="0"/>
                  <w:marBottom w:val="0"/>
                  <w:divBdr>
                    <w:top w:val="none" w:sz="0" w:space="0" w:color="auto"/>
                    <w:left w:val="none" w:sz="0" w:space="0" w:color="auto"/>
                    <w:bottom w:val="none" w:sz="0" w:space="0" w:color="auto"/>
                    <w:right w:val="none" w:sz="0" w:space="0" w:color="auto"/>
                  </w:divBdr>
                  <w:divsChild>
                    <w:div w:id="763036728">
                      <w:marLeft w:val="0"/>
                      <w:marRight w:val="0"/>
                      <w:marTop w:val="0"/>
                      <w:marBottom w:val="0"/>
                      <w:divBdr>
                        <w:top w:val="none" w:sz="0" w:space="0" w:color="auto"/>
                        <w:left w:val="none" w:sz="0" w:space="0" w:color="auto"/>
                        <w:bottom w:val="none" w:sz="0" w:space="0" w:color="auto"/>
                        <w:right w:val="none" w:sz="0" w:space="0" w:color="auto"/>
                      </w:divBdr>
                    </w:div>
                    <w:div w:id="1440249286">
                      <w:marLeft w:val="0"/>
                      <w:marRight w:val="0"/>
                      <w:marTop w:val="0"/>
                      <w:marBottom w:val="0"/>
                      <w:divBdr>
                        <w:top w:val="none" w:sz="0" w:space="0" w:color="auto"/>
                        <w:left w:val="none" w:sz="0" w:space="0" w:color="auto"/>
                        <w:bottom w:val="none" w:sz="0" w:space="0" w:color="auto"/>
                        <w:right w:val="none" w:sz="0" w:space="0" w:color="auto"/>
                      </w:divBdr>
                    </w:div>
                  </w:divsChild>
                </w:div>
                <w:div w:id="570238238">
                  <w:marLeft w:val="0"/>
                  <w:marRight w:val="0"/>
                  <w:marTop w:val="0"/>
                  <w:marBottom w:val="0"/>
                  <w:divBdr>
                    <w:top w:val="none" w:sz="0" w:space="0" w:color="auto"/>
                    <w:left w:val="none" w:sz="0" w:space="0" w:color="auto"/>
                    <w:bottom w:val="none" w:sz="0" w:space="0" w:color="auto"/>
                    <w:right w:val="none" w:sz="0" w:space="0" w:color="auto"/>
                  </w:divBdr>
                  <w:divsChild>
                    <w:div w:id="844905334">
                      <w:marLeft w:val="0"/>
                      <w:marRight w:val="0"/>
                      <w:marTop w:val="0"/>
                      <w:marBottom w:val="0"/>
                      <w:divBdr>
                        <w:top w:val="none" w:sz="0" w:space="0" w:color="auto"/>
                        <w:left w:val="none" w:sz="0" w:space="0" w:color="auto"/>
                        <w:bottom w:val="none" w:sz="0" w:space="0" w:color="auto"/>
                        <w:right w:val="none" w:sz="0" w:space="0" w:color="auto"/>
                      </w:divBdr>
                    </w:div>
                    <w:div w:id="971204836">
                      <w:marLeft w:val="0"/>
                      <w:marRight w:val="0"/>
                      <w:marTop w:val="0"/>
                      <w:marBottom w:val="0"/>
                      <w:divBdr>
                        <w:top w:val="none" w:sz="0" w:space="0" w:color="auto"/>
                        <w:left w:val="none" w:sz="0" w:space="0" w:color="auto"/>
                        <w:bottom w:val="none" w:sz="0" w:space="0" w:color="auto"/>
                        <w:right w:val="none" w:sz="0" w:space="0" w:color="auto"/>
                      </w:divBdr>
                    </w:div>
                  </w:divsChild>
                </w:div>
                <w:div w:id="1564562027">
                  <w:marLeft w:val="0"/>
                  <w:marRight w:val="0"/>
                  <w:marTop w:val="0"/>
                  <w:marBottom w:val="0"/>
                  <w:divBdr>
                    <w:top w:val="none" w:sz="0" w:space="0" w:color="auto"/>
                    <w:left w:val="none" w:sz="0" w:space="0" w:color="auto"/>
                    <w:bottom w:val="none" w:sz="0" w:space="0" w:color="auto"/>
                    <w:right w:val="none" w:sz="0" w:space="0" w:color="auto"/>
                  </w:divBdr>
                  <w:divsChild>
                    <w:div w:id="333150754">
                      <w:marLeft w:val="0"/>
                      <w:marRight w:val="0"/>
                      <w:marTop w:val="0"/>
                      <w:marBottom w:val="0"/>
                      <w:divBdr>
                        <w:top w:val="none" w:sz="0" w:space="0" w:color="auto"/>
                        <w:left w:val="none" w:sz="0" w:space="0" w:color="auto"/>
                        <w:bottom w:val="none" w:sz="0" w:space="0" w:color="auto"/>
                        <w:right w:val="none" w:sz="0" w:space="0" w:color="auto"/>
                      </w:divBdr>
                    </w:div>
                    <w:div w:id="81220976">
                      <w:marLeft w:val="0"/>
                      <w:marRight w:val="0"/>
                      <w:marTop w:val="0"/>
                      <w:marBottom w:val="0"/>
                      <w:divBdr>
                        <w:top w:val="none" w:sz="0" w:space="0" w:color="auto"/>
                        <w:left w:val="none" w:sz="0" w:space="0" w:color="auto"/>
                        <w:bottom w:val="none" w:sz="0" w:space="0" w:color="auto"/>
                        <w:right w:val="none" w:sz="0" w:space="0" w:color="auto"/>
                      </w:divBdr>
                    </w:div>
                  </w:divsChild>
                </w:div>
                <w:div w:id="934829224">
                  <w:marLeft w:val="0"/>
                  <w:marRight w:val="0"/>
                  <w:marTop w:val="0"/>
                  <w:marBottom w:val="0"/>
                  <w:divBdr>
                    <w:top w:val="none" w:sz="0" w:space="0" w:color="auto"/>
                    <w:left w:val="none" w:sz="0" w:space="0" w:color="auto"/>
                    <w:bottom w:val="none" w:sz="0" w:space="0" w:color="auto"/>
                    <w:right w:val="none" w:sz="0" w:space="0" w:color="auto"/>
                  </w:divBdr>
                  <w:divsChild>
                    <w:div w:id="1649633237">
                      <w:marLeft w:val="0"/>
                      <w:marRight w:val="0"/>
                      <w:marTop w:val="0"/>
                      <w:marBottom w:val="0"/>
                      <w:divBdr>
                        <w:top w:val="none" w:sz="0" w:space="0" w:color="auto"/>
                        <w:left w:val="none" w:sz="0" w:space="0" w:color="auto"/>
                        <w:bottom w:val="none" w:sz="0" w:space="0" w:color="auto"/>
                        <w:right w:val="none" w:sz="0" w:space="0" w:color="auto"/>
                      </w:divBdr>
                    </w:div>
                    <w:div w:id="694303895">
                      <w:marLeft w:val="0"/>
                      <w:marRight w:val="0"/>
                      <w:marTop w:val="0"/>
                      <w:marBottom w:val="0"/>
                      <w:divBdr>
                        <w:top w:val="none" w:sz="0" w:space="0" w:color="auto"/>
                        <w:left w:val="none" w:sz="0" w:space="0" w:color="auto"/>
                        <w:bottom w:val="none" w:sz="0" w:space="0" w:color="auto"/>
                        <w:right w:val="none" w:sz="0" w:space="0" w:color="auto"/>
                      </w:divBdr>
                    </w:div>
                    <w:div w:id="407921515">
                      <w:marLeft w:val="0"/>
                      <w:marRight w:val="0"/>
                      <w:marTop w:val="0"/>
                      <w:marBottom w:val="0"/>
                      <w:divBdr>
                        <w:top w:val="none" w:sz="0" w:space="0" w:color="auto"/>
                        <w:left w:val="none" w:sz="0" w:space="0" w:color="auto"/>
                        <w:bottom w:val="none" w:sz="0" w:space="0" w:color="auto"/>
                        <w:right w:val="none" w:sz="0" w:space="0" w:color="auto"/>
                      </w:divBdr>
                    </w:div>
                    <w:div w:id="331957537">
                      <w:marLeft w:val="0"/>
                      <w:marRight w:val="0"/>
                      <w:marTop w:val="0"/>
                      <w:marBottom w:val="0"/>
                      <w:divBdr>
                        <w:top w:val="none" w:sz="0" w:space="0" w:color="auto"/>
                        <w:left w:val="none" w:sz="0" w:space="0" w:color="auto"/>
                        <w:bottom w:val="none" w:sz="0" w:space="0" w:color="auto"/>
                        <w:right w:val="none" w:sz="0" w:space="0" w:color="auto"/>
                      </w:divBdr>
                    </w:div>
                    <w:div w:id="751049026">
                      <w:marLeft w:val="0"/>
                      <w:marRight w:val="0"/>
                      <w:marTop w:val="0"/>
                      <w:marBottom w:val="0"/>
                      <w:divBdr>
                        <w:top w:val="none" w:sz="0" w:space="0" w:color="auto"/>
                        <w:left w:val="none" w:sz="0" w:space="0" w:color="auto"/>
                        <w:bottom w:val="none" w:sz="0" w:space="0" w:color="auto"/>
                        <w:right w:val="none" w:sz="0" w:space="0" w:color="auto"/>
                      </w:divBdr>
                    </w:div>
                    <w:div w:id="198054980">
                      <w:marLeft w:val="0"/>
                      <w:marRight w:val="0"/>
                      <w:marTop w:val="0"/>
                      <w:marBottom w:val="0"/>
                      <w:divBdr>
                        <w:top w:val="none" w:sz="0" w:space="0" w:color="auto"/>
                        <w:left w:val="none" w:sz="0" w:space="0" w:color="auto"/>
                        <w:bottom w:val="none" w:sz="0" w:space="0" w:color="auto"/>
                        <w:right w:val="none" w:sz="0" w:space="0" w:color="auto"/>
                      </w:divBdr>
                    </w:div>
                    <w:div w:id="329413029">
                      <w:marLeft w:val="0"/>
                      <w:marRight w:val="0"/>
                      <w:marTop w:val="0"/>
                      <w:marBottom w:val="0"/>
                      <w:divBdr>
                        <w:top w:val="none" w:sz="0" w:space="0" w:color="auto"/>
                        <w:left w:val="none" w:sz="0" w:space="0" w:color="auto"/>
                        <w:bottom w:val="none" w:sz="0" w:space="0" w:color="auto"/>
                        <w:right w:val="none" w:sz="0" w:space="0" w:color="auto"/>
                      </w:divBdr>
                    </w:div>
                    <w:div w:id="1718967780">
                      <w:marLeft w:val="0"/>
                      <w:marRight w:val="0"/>
                      <w:marTop w:val="0"/>
                      <w:marBottom w:val="0"/>
                      <w:divBdr>
                        <w:top w:val="none" w:sz="0" w:space="0" w:color="auto"/>
                        <w:left w:val="none" w:sz="0" w:space="0" w:color="auto"/>
                        <w:bottom w:val="none" w:sz="0" w:space="0" w:color="auto"/>
                        <w:right w:val="none" w:sz="0" w:space="0" w:color="auto"/>
                      </w:divBdr>
                    </w:div>
                    <w:div w:id="124662119">
                      <w:marLeft w:val="0"/>
                      <w:marRight w:val="0"/>
                      <w:marTop w:val="0"/>
                      <w:marBottom w:val="0"/>
                      <w:divBdr>
                        <w:top w:val="none" w:sz="0" w:space="0" w:color="auto"/>
                        <w:left w:val="none" w:sz="0" w:space="0" w:color="auto"/>
                        <w:bottom w:val="none" w:sz="0" w:space="0" w:color="auto"/>
                        <w:right w:val="none" w:sz="0" w:space="0" w:color="auto"/>
                      </w:divBdr>
                    </w:div>
                    <w:div w:id="1157576319">
                      <w:marLeft w:val="0"/>
                      <w:marRight w:val="0"/>
                      <w:marTop w:val="0"/>
                      <w:marBottom w:val="0"/>
                      <w:divBdr>
                        <w:top w:val="none" w:sz="0" w:space="0" w:color="auto"/>
                        <w:left w:val="none" w:sz="0" w:space="0" w:color="auto"/>
                        <w:bottom w:val="none" w:sz="0" w:space="0" w:color="auto"/>
                        <w:right w:val="none" w:sz="0" w:space="0" w:color="auto"/>
                      </w:divBdr>
                    </w:div>
                    <w:div w:id="1708216447">
                      <w:marLeft w:val="0"/>
                      <w:marRight w:val="0"/>
                      <w:marTop w:val="0"/>
                      <w:marBottom w:val="0"/>
                      <w:divBdr>
                        <w:top w:val="none" w:sz="0" w:space="0" w:color="auto"/>
                        <w:left w:val="none" w:sz="0" w:space="0" w:color="auto"/>
                        <w:bottom w:val="none" w:sz="0" w:space="0" w:color="auto"/>
                        <w:right w:val="none" w:sz="0" w:space="0" w:color="auto"/>
                      </w:divBdr>
                    </w:div>
                    <w:div w:id="1180580390">
                      <w:marLeft w:val="0"/>
                      <w:marRight w:val="0"/>
                      <w:marTop w:val="0"/>
                      <w:marBottom w:val="0"/>
                      <w:divBdr>
                        <w:top w:val="none" w:sz="0" w:space="0" w:color="auto"/>
                        <w:left w:val="none" w:sz="0" w:space="0" w:color="auto"/>
                        <w:bottom w:val="none" w:sz="0" w:space="0" w:color="auto"/>
                        <w:right w:val="none" w:sz="0" w:space="0" w:color="auto"/>
                      </w:divBdr>
                    </w:div>
                    <w:div w:id="1358628207">
                      <w:marLeft w:val="0"/>
                      <w:marRight w:val="0"/>
                      <w:marTop w:val="0"/>
                      <w:marBottom w:val="0"/>
                      <w:divBdr>
                        <w:top w:val="none" w:sz="0" w:space="0" w:color="auto"/>
                        <w:left w:val="none" w:sz="0" w:space="0" w:color="auto"/>
                        <w:bottom w:val="none" w:sz="0" w:space="0" w:color="auto"/>
                        <w:right w:val="none" w:sz="0" w:space="0" w:color="auto"/>
                      </w:divBdr>
                    </w:div>
                    <w:div w:id="1886526353">
                      <w:marLeft w:val="0"/>
                      <w:marRight w:val="0"/>
                      <w:marTop w:val="0"/>
                      <w:marBottom w:val="0"/>
                      <w:divBdr>
                        <w:top w:val="none" w:sz="0" w:space="0" w:color="auto"/>
                        <w:left w:val="none" w:sz="0" w:space="0" w:color="auto"/>
                        <w:bottom w:val="none" w:sz="0" w:space="0" w:color="auto"/>
                        <w:right w:val="none" w:sz="0" w:space="0" w:color="auto"/>
                      </w:divBdr>
                    </w:div>
                    <w:div w:id="554974324">
                      <w:marLeft w:val="0"/>
                      <w:marRight w:val="0"/>
                      <w:marTop w:val="0"/>
                      <w:marBottom w:val="0"/>
                      <w:divBdr>
                        <w:top w:val="none" w:sz="0" w:space="0" w:color="auto"/>
                        <w:left w:val="none" w:sz="0" w:space="0" w:color="auto"/>
                        <w:bottom w:val="none" w:sz="0" w:space="0" w:color="auto"/>
                        <w:right w:val="none" w:sz="0" w:space="0" w:color="auto"/>
                      </w:divBdr>
                    </w:div>
                    <w:div w:id="1241868667">
                      <w:marLeft w:val="0"/>
                      <w:marRight w:val="0"/>
                      <w:marTop w:val="0"/>
                      <w:marBottom w:val="0"/>
                      <w:divBdr>
                        <w:top w:val="none" w:sz="0" w:space="0" w:color="auto"/>
                        <w:left w:val="none" w:sz="0" w:space="0" w:color="auto"/>
                        <w:bottom w:val="none" w:sz="0" w:space="0" w:color="auto"/>
                        <w:right w:val="none" w:sz="0" w:space="0" w:color="auto"/>
                      </w:divBdr>
                    </w:div>
                    <w:div w:id="1070226310">
                      <w:marLeft w:val="0"/>
                      <w:marRight w:val="0"/>
                      <w:marTop w:val="0"/>
                      <w:marBottom w:val="0"/>
                      <w:divBdr>
                        <w:top w:val="none" w:sz="0" w:space="0" w:color="auto"/>
                        <w:left w:val="none" w:sz="0" w:space="0" w:color="auto"/>
                        <w:bottom w:val="none" w:sz="0" w:space="0" w:color="auto"/>
                        <w:right w:val="none" w:sz="0" w:space="0" w:color="auto"/>
                      </w:divBdr>
                    </w:div>
                    <w:div w:id="1267035336">
                      <w:marLeft w:val="0"/>
                      <w:marRight w:val="0"/>
                      <w:marTop w:val="0"/>
                      <w:marBottom w:val="0"/>
                      <w:divBdr>
                        <w:top w:val="none" w:sz="0" w:space="0" w:color="auto"/>
                        <w:left w:val="none" w:sz="0" w:space="0" w:color="auto"/>
                        <w:bottom w:val="none" w:sz="0" w:space="0" w:color="auto"/>
                        <w:right w:val="none" w:sz="0" w:space="0" w:color="auto"/>
                      </w:divBdr>
                    </w:div>
                    <w:div w:id="1540509933">
                      <w:marLeft w:val="0"/>
                      <w:marRight w:val="0"/>
                      <w:marTop w:val="0"/>
                      <w:marBottom w:val="0"/>
                      <w:divBdr>
                        <w:top w:val="none" w:sz="0" w:space="0" w:color="auto"/>
                        <w:left w:val="none" w:sz="0" w:space="0" w:color="auto"/>
                        <w:bottom w:val="none" w:sz="0" w:space="0" w:color="auto"/>
                        <w:right w:val="none" w:sz="0" w:space="0" w:color="auto"/>
                      </w:divBdr>
                    </w:div>
                    <w:div w:id="923413071">
                      <w:marLeft w:val="0"/>
                      <w:marRight w:val="0"/>
                      <w:marTop w:val="0"/>
                      <w:marBottom w:val="0"/>
                      <w:divBdr>
                        <w:top w:val="none" w:sz="0" w:space="0" w:color="auto"/>
                        <w:left w:val="none" w:sz="0" w:space="0" w:color="auto"/>
                        <w:bottom w:val="none" w:sz="0" w:space="0" w:color="auto"/>
                        <w:right w:val="none" w:sz="0" w:space="0" w:color="auto"/>
                      </w:divBdr>
                    </w:div>
                    <w:div w:id="1060863829">
                      <w:marLeft w:val="0"/>
                      <w:marRight w:val="0"/>
                      <w:marTop w:val="0"/>
                      <w:marBottom w:val="0"/>
                      <w:divBdr>
                        <w:top w:val="none" w:sz="0" w:space="0" w:color="auto"/>
                        <w:left w:val="none" w:sz="0" w:space="0" w:color="auto"/>
                        <w:bottom w:val="none" w:sz="0" w:space="0" w:color="auto"/>
                        <w:right w:val="none" w:sz="0" w:space="0" w:color="auto"/>
                      </w:divBdr>
                    </w:div>
                    <w:div w:id="1099183323">
                      <w:marLeft w:val="0"/>
                      <w:marRight w:val="0"/>
                      <w:marTop w:val="0"/>
                      <w:marBottom w:val="0"/>
                      <w:divBdr>
                        <w:top w:val="none" w:sz="0" w:space="0" w:color="auto"/>
                        <w:left w:val="none" w:sz="0" w:space="0" w:color="auto"/>
                        <w:bottom w:val="none" w:sz="0" w:space="0" w:color="auto"/>
                        <w:right w:val="none" w:sz="0" w:space="0" w:color="auto"/>
                      </w:divBdr>
                    </w:div>
                    <w:div w:id="1105223391">
                      <w:marLeft w:val="0"/>
                      <w:marRight w:val="0"/>
                      <w:marTop w:val="0"/>
                      <w:marBottom w:val="0"/>
                      <w:divBdr>
                        <w:top w:val="none" w:sz="0" w:space="0" w:color="auto"/>
                        <w:left w:val="none" w:sz="0" w:space="0" w:color="auto"/>
                        <w:bottom w:val="none" w:sz="0" w:space="0" w:color="auto"/>
                        <w:right w:val="none" w:sz="0" w:space="0" w:color="auto"/>
                      </w:divBdr>
                    </w:div>
                    <w:div w:id="1207259778">
                      <w:marLeft w:val="0"/>
                      <w:marRight w:val="0"/>
                      <w:marTop w:val="0"/>
                      <w:marBottom w:val="0"/>
                      <w:divBdr>
                        <w:top w:val="none" w:sz="0" w:space="0" w:color="auto"/>
                        <w:left w:val="none" w:sz="0" w:space="0" w:color="auto"/>
                        <w:bottom w:val="none" w:sz="0" w:space="0" w:color="auto"/>
                        <w:right w:val="none" w:sz="0" w:space="0" w:color="auto"/>
                      </w:divBdr>
                    </w:div>
                    <w:div w:id="1776362578">
                      <w:marLeft w:val="0"/>
                      <w:marRight w:val="0"/>
                      <w:marTop w:val="0"/>
                      <w:marBottom w:val="0"/>
                      <w:divBdr>
                        <w:top w:val="none" w:sz="0" w:space="0" w:color="auto"/>
                        <w:left w:val="none" w:sz="0" w:space="0" w:color="auto"/>
                        <w:bottom w:val="none" w:sz="0" w:space="0" w:color="auto"/>
                        <w:right w:val="none" w:sz="0" w:space="0" w:color="auto"/>
                      </w:divBdr>
                    </w:div>
                    <w:div w:id="32997334">
                      <w:marLeft w:val="0"/>
                      <w:marRight w:val="0"/>
                      <w:marTop w:val="0"/>
                      <w:marBottom w:val="0"/>
                      <w:divBdr>
                        <w:top w:val="none" w:sz="0" w:space="0" w:color="auto"/>
                        <w:left w:val="none" w:sz="0" w:space="0" w:color="auto"/>
                        <w:bottom w:val="none" w:sz="0" w:space="0" w:color="auto"/>
                        <w:right w:val="none" w:sz="0" w:space="0" w:color="auto"/>
                      </w:divBdr>
                    </w:div>
                    <w:div w:id="1583447801">
                      <w:marLeft w:val="0"/>
                      <w:marRight w:val="0"/>
                      <w:marTop w:val="0"/>
                      <w:marBottom w:val="0"/>
                      <w:divBdr>
                        <w:top w:val="none" w:sz="0" w:space="0" w:color="auto"/>
                        <w:left w:val="none" w:sz="0" w:space="0" w:color="auto"/>
                        <w:bottom w:val="none" w:sz="0" w:space="0" w:color="auto"/>
                        <w:right w:val="none" w:sz="0" w:space="0" w:color="auto"/>
                      </w:divBdr>
                    </w:div>
                    <w:div w:id="889270452">
                      <w:marLeft w:val="0"/>
                      <w:marRight w:val="0"/>
                      <w:marTop w:val="0"/>
                      <w:marBottom w:val="0"/>
                      <w:divBdr>
                        <w:top w:val="none" w:sz="0" w:space="0" w:color="auto"/>
                        <w:left w:val="none" w:sz="0" w:space="0" w:color="auto"/>
                        <w:bottom w:val="none" w:sz="0" w:space="0" w:color="auto"/>
                        <w:right w:val="none" w:sz="0" w:space="0" w:color="auto"/>
                      </w:divBdr>
                    </w:div>
                    <w:div w:id="1989936997">
                      <w:marLeft w:val="0"/>
                      <w:marRight w:val="0"/>
                      <w:marTop w:val="0"/>
                      <w:marBottom w:val="0"/>
                      <w:divBdr>
                        <w:top w:val="none" w:sz="0" w:space="0" w:color="auto"/>
                        <w:left w:val="none" w:sz="0" w:space="0" w:color="auto"/>
                        <w:bottom w:val="none" w:sz="0" w:space="0" w:color="auto"/>
                        <w:right w:val="none" w:sz="0" w:space="0" w:color="auto"/>
                      </w:divBdr>
                    </w:div>
                    <w:div w:id="1176921775">
                      <w:marLeft w:val="0"/>
                      <w:marRight w:val="0"/>
                      <w:marTop w:val="0"/>
                      <w:marBottom w:val="0"/>
                      <w:divBdr>
                        <w:top w:val="none" w:sz="0" w:space="0" w:color="auto"/>
                        <w:left w:val="none" w:sz="0" w:space="0" w:color="auto"/>
                        <w:bottom w:val="none" w:sz="0" w:space="0" w:color="auto"/>
                        <w:right w:val="none" w:sz="0" w:space="0" w:color="auto"/>
                      </w:divBdr>
                    </w:div>
                    <w:div w:id="1623683072">
                      <w:marLeft w:val="0"/>
                      <w:marRight w:val="0"/>
                      <w:marTop w:val="0"/>
                      <w:marBottom w:val="0"/>
                      <w:divBdr>
                        <w:top w:val="none" w:sz="0" w:space="0" w:color="auto"/>
                        <w:left w:val="none" w:sz="0" w:space="0" w:color="auto"/>
                        <w:bottom w:val="none" w:sz="0" w:space="0" w:color="auto"/>
                        <w:right w:val="none" w:sz="0" w:space="0" w:color="auto"/>
                      </w:divBdr>
                    </w:div>
                    <w:div w:id="1548299904">
                      <w:marLeft w:val="0"/>
                      <w:marRight w:val="0"/>
                      <w:marTop w:val="0"/>
                      <w:marBottom w:val="0"/>
                      <w:divBdr>
                        <w:top w:val="none" w:sz="0" w:space="0" w:color="auto"/>
                        <w:left w:val="none" w:sz="0" w:space="0" w:color="auto"/>
                        <w:bottom w:val="none" w:sz="0" w:space="0" w:color="auto"/>
                        <w:right w:val="none" w:sz="0" w:space="0" w:color="auto"/>
                      </w:divBdr>
                    </w:div>
                    <w:div w:id="2011518878">
                      <w:marLeft w:val="0"/>
                      <w:marRight w:val="0"/>
                      <w:marTop w:val="0"/>
                      <w:marBottom w:val="0"/>
                      <w:divBdr>
                        <w:top w:val="none" w:sz="0" w:space="0" w:color="auto"/>
                        <w:left w:val="none" w:sz="0" w:space="0" w:color="auto"/>
                        <w:bottom w:val="none" w:sz="0" w:space="0" w:color="auto"/>
                        <w:right w:val="none" w:sz="0" w:space="0" w:color="auto"/>
                      </w:divBdr>
                    </w:div>
                    <w:div w:id="1837187059">
                      <w:marLeft w:val="0"/>
                      <w:marRight w:val="0"/>
                      <w:marTop w:val="0"/>
                      <w:marBottom w:val="0"/>
                      <w:divBdr>
                        <w:top w:val="none" w:sz="0" w:space="0" w:color="auto"/>
                        <w:left w:val="none" w:sz="0" w:space="0" w:color="auto"/>
                        <w:bottom w:val="none" w:sz="0" w:space="0" w:color="auto"/>
                        <w:right w:val="none" w:sz="0" w:space="0" w:color="auto"/>
                      </w:divBdr>
                    </w:div>
                    <w:div w:id="1701932478">
                      <w:marLeft w:val="0"/>
                      <w:marRight w:val="0"/>
                      <w:marTop w:val="0"/>
                      <w:marBottom w:val="0"/>
                      <w:divBdr>
                        <w:top w:val="none" w:sz="0" w:space="0" w:color="auto"/>
                        <w:left w:val="none" w:sz="0" w:space="0" w:color="auto"/>
                        <w:bottom w:val="none" w:sz="0" w:space="0" w:color="auto"/>
                        <w:right w:val="none" w:sz="0" w:space="0" w:color="auto"/>
                      </w:divBdr>
                    </w:div>
                    <w:div w:id="1299992205">
                      <w:marLeft w:val="0"/>
                      <w:marRight w:val="0"/>
                      <w:marTop w:val="0"/>
                      <w:marBottom w:val="0"/>
                      <w:divBdr>
                        <w:top w:val="none" w:sz="0" w:space="0" w:color="auto"/>
                        <w:left w:val="none" w:sz="0" w:space="0" w:color="auto"/>
                        <w:bottom w:val="none" w:sz="0" w:space="0" w:color="auto"/>
                        <w:right w:val="none" w:sz="0" w:space="0" w:color="auto"/>
                      </w:divBdr>
                    </w:div>
                    <w:div w:id="367685092">
                      <w:marLeft w:val="0"/>
                      <w:marRight w:val="0"/>
                      <w:marTop w:val="0"/>
                      <w:marBottom w:val="0"/>
                      <w:divBdr>
                        <w:top w:val="none" w:sz="0" w:space="0" w:color="auto"/>
                        <w:left w:val="none" w:sz="0" w:space="0" w:color="auto"/>
                        <w:bottom w:val="none" w:sz="0" w:space="0" w:color="auto"/>
                        <w:right w:val="none" w:sz="0" w:space="0" w:color="auto"/>
                      </w:divBdr>
                    </w:div>
                    <w:div w:id="1838299638">
                      <w:marLeft w:val="0"/>
                      <w:marRight w:val="0"/>
                      <w:marTop w:val="0"/>
                      <w:marBottom w:val="0"/>
                      <w:divBdr>
                        <w:top w:val="none" w:sz="0" w:space="0" w:color="auto"/>
                        <w:left w:val="none" w:sz="0" w:space="0" w:color="auto"/>
                        <w:bottom w:val="none" w:sz="0" w:space="0" w:color="auto"/>
                        <w:right w:val="none" w:sz="0" w:space="0" w:color="auto"/>
                      </w:divBdr>
                    </w:div>
                    <w:div w:id="833497926">
                      <w:marLeft w:val="0"/>
                      <w:marRight w:val="0"/>
                      <w:marTop w:val="0"/>
                      <w:marBottom w:val="0"/>
                      <w:divBdr>
                        <w:top w:val="none" w:sz="0" w:space="0" w:color="auto"/>
                        <w:left w:val="none" w:sz="0" w:space="0" w:color="auto"/>
                        <w:bottom w:val="none" w:sz="0" w:space="0" w:color="auto"/>
                        <w:right w:val="none" w:sz="0" w:space="0" w:color="auto"/>
                      </w:divBdr>
                    </w:div>
                    <w:div w:id="539442331">
                      <w:marLeft w:val="0"/>
                      <w:marRight w:val="0"/>
                      <w:marTop w:val="0"/>
                      <w:marBottom w:val="0"/>
                      <w:divBdr>
                        <w:top w:val="none" w:sz="0" w:space="0" w:color="auto"/>
                        <w:left w:val="none" w:sz="0" w:space="0" w:color="auto"/>
                        <w:bottom w:val="none" w:sz="0" w:space="0" w:color="auto"/>
                        <w:right w:val="none" w:sz="0" w:space="0" w:color="auto"/>
                      </w:divBdr>
                    </w:div>
                    <w:div w:id="652876140">
                      <w:marLeft w:val="0"/>
                      <w:marRight w:val="0"/>
                      <w:marTop w:val="0"/>
                      <w:marBottom w:val="0"/>
                      <w:divBdr>
                        <w:top w:val="none" w:sz="0" w:space="0" w:color="auto"/>
                        <w:left w:val="none" w:sz="0" w:space="0" w:color="auto"/>
                        <w:bottom w:val="none" w:sz="0" w:space="0" w:color="auto"/>
                        <w:right w:val="none" w:sz="0" w:space="0" w:color="auto"/>
                      </w:divBdr>
                    </w:div>
                    <w:div w:id="1171601580">
                      <w:marLeft w:val="0"/>
                      <w:marRight w:val="0"/>
                      <w:marTop w:val="0"/>
                      <w:marBottom w:val="0"/>
                      <w:divBdr>
                        <w:top w:val="none" w:sz="0" w:space="0" w:color="auto"/>
                        <w:left w:val="none" w:sz="0" w:space="0" w:color="auto"/>
                        <w:bottom w:val="none" w:sz="0" w:space="0" w:color="auto"/>
                        <w:right w:val="none" w:sz="0" w:space="0" w:color="auto"/>
                      </w:divBdr>
                    </w:div>
                  </w:divsChild>
                </w:div>
                <w:div w:id="1106382936">
                  <w:marLeft w:val="0"/>
                  <w:marRight w:val="0"/>
                  <w:marTop w:val="0"/>
                  <w:marBottom w:val="0"/>
                  <w:divBdr>
                    <w:top w:val="none" w:sz="0" w:space="0" w:color="auto"/>
                    <w:left w:val="none" w:sz="0" w:space="0" w:color="auto"/>
                    <w:bottom w:val="none" w:sz="0" w:space="0" w:color="auto"/>
                    <w:right w:val="none" w:sz="0" w:space="0" w:color="auto"/>
                  </w:divBdr>
                  <w:divsChild>
                    <w:div w:id="791292669">
                      <w:marLeft w:val="0"/>
                      <w:marRight w:val="0"/>
                      <w:marTop w:val="0"/>
                      <w:marBottom w:val="0"/>
                      <w:divBdr>
                        <w:top w:val="none" w:sz="0" w:space="0" w:color="auto"/>
                        <w:left w:val="none" w:sz="0" w:space="0" w:color="auto"/>
                        <w:bottom w:val="none" w:sz="0" w:space="0" w:color="auto"/>
                        <w:right w:val="none" w:sz="0" w:space="0" w:color="auto"/>
                      </w:divBdr>
                    </w:div>
                    <w:div w:id="1290748370">
                      <w:marLeft w:val="0"/>
                      <w:marRight w:val="0"/>
                      <w:marTop w:val="0"/>
                      <w:marBottom w:val="0"/>
                      <w:divBdr>
                        <w:top w:val="none" w:sz="0" w:space="0" w:color="auto"/>
                        <w:left w:val="none" w:sz="0" w:space="0" w:color="auto"/>
                        <w:bottom w:val="none" w:sz="0" w:space="0" w:color="auto"/>
                        <w:right w:val="none" w:sz="0" w:space="0" w:color="auto"/>
                      </w:divBdr>
                    </w:div>
                  </w:divsChild>
                </w:div>
                <w:div w:id="1237277227">
                  <w:marLeft w:val="0"/>
                  <w:marRight w:val="0"/>
                  <w:marTop w:val="0"/>
                  <w:marBottom w:val="0"/>
                  <w:divBdr>
                    <w:top w:val="none" w:sz="0" w:space="0" w:color="auto"/>
                    <w:left w:val="none" w:sz="0" w:space="0" w:color="auto"/>
                    <w:bottom w:val="none" w:sz="0" w:space="0" w:color="auto"/>
                    <w:right w:val="none" w:sz="0" w:space="0" w:color="auto"/>
                  </w:divBdr>
                  <w:divsChild>
                    <w:div w:id="379332237">
                      <w:marLeft w:val="0"/>
                      <w:marRight w:val="0"/>
                      <w:marTop w:val="0"/>
                      <w:marBottom w:val="0"/>
                      <w:divBdr>
                        <w:top w:val="none" w:sz="0" w:space="0" w:color="auto"/>
                        <w:left w:val="none" w:sz="0" w:space="0" w:color="auto"/>
                        <w:bottom w:val="none" w:sz="0" w:space="0" w:color="auto"/>
                        <w:right w:val="none" w:sz="0" w:space="0" w:color="auto"/>
                      </w:divBdr>
                    </w:div>
                    <w:div w:id="489366688">
                      <w:marLeft w:val="0"/>
                      <w:marRight w:val="0"/>
                      <w:marTop w:val="0"/>
                      <w:marBottom w:val="0"/>
                      <w:divBdr>
                        <w:top w:val="none" w:sz="0" w:space="0" w:color="auto"/>
                        <w:left w:val="none" w:sz="0" w:space="0" w:color="auto"/>
                        <w:bottom w:val="none" w:sz="0" w:space="0" w:color="auto"/>
                        <w:right w:val="none" w:sz="0" w:space="0" w:color="auto"/>
                      </w:divBdr>
                    </w:div>
                    <w:div w:id="478768725">
                      <w:marLeft w:val="0"/>
                      <w:marRight w:val="0"/>
                      <w:marTop w:val="0"/>
                      <w:marBottom w:val="0"/>
                      <w:divBdr>
                        <w:top w:val="none" w:sz="0" w:space="0" w:color="auto"/>
                        <w:left w:val="none" w:sz="0" w:space="0" w:color="auto"/>
                        <w:bottom w:val="none" w:sz="0" w:space="0" w:color="auto"/>
                        <w:right w:val="none" w:sz="0" w:space="0" w:color="auto"/>
                      </w:divBdr>
                    </w:div>
                  </w:divsChild>
                </w:div>
                <w:div w:id="351495047">
                  <w:marLeft w:val="0"/>
                  <w:marRight w:val="0"/>
                  <w:marTop w:val="0"/>
                  <w:marBottom w:val="0"/>
                  <w:divBdr>
                    <w:top w:val="none" w:sz="0" w:space="0" w:color="auto"/>
                    <w:left w:val="none" w:sz="0" w:space="0" w:color="auto"/>
                    <w:bottom w:val="none" w:sz="0" w:space="0" w:color="auto"/>
                    <w:right w:val="none" w:sz="0" w:space="0" w:color="auto"/>
                  </w:divBdr>
                  <w:divsChild>
                    <w:div w:id="1100839018">
                      <w:marLeft w:val="0"/>
                      <w:marRight w:val="0"/>
                      <w:marTop w:val="0"/>
                      <w:marBottom w:val="0"/>
                      <w:divBdr>
                        <w:top w:val="none" w:sz="0" w:space="0" w:color="auto"/>
                        <w:left w:val="none" w:sz="0" w:space="0" w:color="auto"/>
                        <w:bottom w:val="none" w:sz="0" w:space="0" w:color="auto"/>
                        <w:right w:val="none" w:sz="0" w:space="0" w:color="auto"/>
                      </w:divBdr>
                    </w:div>
                  </w:divsChild>
                </w:div>
                <w:div w:id="1337196794">
                  <w:marLeft w:val="0"/>
                  <w:marRight w:val="0"/>
                  <w:marTop w:val="0"/>
                  <w:marBottom w:val="0"/>
                  <w:divBdr>
                    <w:top w:val="none" w:sz="0" w:space="0" w:color="auto"/>
                    <w:left w:val="none" w:sz="0" w:space="0" w:color="auto"/>
                    <w:bottom w:val="none" w:sz="0" w:space="0" w:color="auto"/>
                    <w:right w:val="none" w:sz="0" w:space="0" w:color="auto"/>
                  </w:divBdr>
                  <w:divsChild>
                    <w:div w:id="1800486716">
                      <w:marLeft w:val="0"/>
                      <w:marRight w:val="0"/>
                      <w:marTop w:val="0"/>
                      <w:marBottom w:val="0"/>
                      <w:divBdr>
                        <w:top w:val="none" w:sz="0" w:space="0" w:color="auto"/>
                        <w:left w:val="none" w:sz="0" w:space="0" w:color="auto"/>
                        <w:bottom w:val="none" w:sz="0" w:space="0" w:color="auto"/>
                        <w:right w:val="none" w:sz="0" w:space="0" w:color="auto"/>
                      </w:divBdr>
                    </w:div>
                    <w:div w:id="82579312">
                      <w:marLeft w:val="0"/>
                      <w:marRight w:val="0"/>
                      <w:marTop w:val="0"/>
                      <w:marBottom w:val="0"/>
                      <w:divBdr>
                        <w:top w:val="none" w:sz="0" w:space="0" w:color="auto"/>
                        <w:left w:val="none" w:sz="0" w:space="0" w:color="auto"/>
                        <w:bottom w:val="none" w:sz="0" w:space="0" w:color="auto"/>
                        <w:right w:val="none" w:sz="0" w:space="0" w:color="auto"/>
                      </w:divBdr>
                    </w:div>
                  </w:divsChild>
                </w:div>
                <w:div w:id="2107919086">
                  <w:marLeft w:val="0"/>
                  <w:marRight w:val="0"/>
                  <w:marTop w:val="0"/>
                  <w:marBottom w:val="0"/>
                  <w:divBdr>
                    <w:top w:val="none" w:sz="0" w:space="0" w:color="auto"/>
                    <w:left w:val="none" w:sz="0" w:space="0" w:color="auto"/>
                    <w:bottom w:val="none" w:sz="0" w:space="0" w:color="auto"/>
                    <w:right w:val="none" w:sz="0" w:space="0" w:color="auto"/>
                  </w:divBdr>
                  <w:divsChild>
                    <w:div w:id="4988676">
                      <w:marLeft w:val="0"/>
                      <w:marRight w:val="0"/>
                      <w:marTop w:val="0"/>
                      <w:marBottom w:val="0"/>
                      <w:divBdr>
                        <w:top w:val="none" w:sz="0" w:space="0" w:color="auto"/>
                        <w:left w:val="none" w:sz="0" w:space="0" w:color="auto"/>
                        <w:bottom w:val="none" w:sz="0" w:space="0" w:color="auto"/>
                        <w:right w:val="none" w:sz="0" w:space="0" w:color="auto"/>
                      </w:divBdr>
                    </w:div>
                  </w:divsChild>
                </w:div>
                <w:div w:id="1437750341">
                  <w:marLeft w:val="0"/>
                  <w:marRight w:val="0"/>
                  <w:marTop w:val="0"/>
                  <w:marBottom w:val="0"/>
                  <w:divBdr>
                    <w:top w:val="none" w:sz="0" w:space="0" w:color="auto"/>
                    <w:left w:val="none" w:sz="0" w:space="0" w:color="auto"/>
                    <w:bottom w:val="none" w:sz="0" w:space="0" w:color="auto"/>
                    <w:right w:val="none" w:sz="0" w:space="0" w:color="auto"/>
                  </w:divBdr>
                  <w:divsChild>
                    <w:div w:id="9496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2066">
          <w:marLeft w:val="0"/>
          <w:marRight w:val="0"/>
          <w:marTop w:val="0"/>
          <w:marBottom w:val="0"/>
          <w:divBdr>
            <w:top w:val="none" w:sz="0" w:space="0" w:color="auto"/>
            <w:left w:val="none" w:sz="0" w:space="0" w:color="auto"/>
            <w:bottom w:val="none" w:sz="0" w:space="0" w:color="auto"/>
            <w:right w:val="none" w:sz="0" w:space="0" w:color="auto"/>
          </w:divBdr>
        </w:div>
        <w:div w:id="688679932">
          <w:marLeft w:val="0"/>
          <w:marRight w:val="0"/>
          <w:marTop w:val="0"/>
          <w:marBottom w:val="0"/>
          <w:divBdr>
            <w:top w:val="none" w:sz="0" w:space="0" w:color="auto"/>
            <w:left w:val="none" w:sz="0" w:space="0" w:color="auto"/>
            <w:bottom w:val="none" w:sz="0" w:space="0" w:color="auto"/>
            <w:right w:val="none" w:sz="0" w:space="0" w:color="auto"/>
          </w:divBdr>
        </w:div>
        <w:div w:id="1364749549">
          <w:marLeft w:val="0"/>
          <w:marRight w:val="0"/>
          <w:marTop w:val="0"/>
          <w:marBottom w:val="0"/>
          <w:divBdr>
            <w:top w:val="none" w:sz="0" w:space="0" w:color="auto"/>
            <w:left w:val="none" w:sz="0" w:space="0" w:color="auto"/>
            <w:bottom w:val="none" w:sz="0" w:space="0" w:color="auto"/>
            <w:right w:val="none" w:sz="0" w:space="0" w:color="auto"/>
          </w:divBdr>
        </w:div>
        <w:div w:id="1739286065">
          <w:marLeft w:val="0"/>
          <w:marRight w:val="0"/>
          <w:marTop w:val="0"/>
          <w:marBottom w:val="0"/>
          <w:divBdr>
            <w:top w:val="none" w:sz="0" w:space="0" w:color="auto"/>
            <w:left w:val="none" w:sz="0" w:space="0" w:color="auto"/>
            <w:bottom w:val="none" w:sz="0" w:space="0" w:color="auto"/>
            <w:right w:val="none" w:sz="0" w:space="0" w:color="auto"/>
          </w:divBdr>
        </w:div>
        <w:div w:id="4209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07/978-3-540-71095-0_390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Esther`s PC</dc:creator>
  <cp:keywords/>
  <dc:description/>
  <cp:lastModifiedBy>Esther`s PC</cp:lastModifiedBy>
  <cp:revision>1</cp:revision>
  <dcterms:created xsi:type="dcterms:W3CDTF">2022-01-27T10:13:00Z</dcterms:created>
  <dcterms:modified xsi:type="dcterms:W3CDTF">2022-01-27T10:17:00Z</dcterms:modified>
</cp:coreProperties>
</file>